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B70BD" w14:textId="77777777" w:rsidR="00154FC1" w:rsidRPr="00C951DC" w:rsidRDefault="00154FC1" w:rsidP="00154FC1">
      <w:pPr>
        <w:tabs>
          <w:tab w:val="left" w:pos="6521"/>
        </w:tabs>
        <w:jc w:val="right"/>
        <w:rPr>
          <w:rFonts w:ascii="Garamond" w:hAnsi="Garamond"/>
        </w:rPr>
      </w:pPr>
      <w:r w:rsidRPr="00C951DC">
        <w:rPr>
          <w:rFonts w:ascii="Garamond" w:hAnsi="Garamond"/>
        </w:rPr>
        <w:t>Załącznik nr …</w:t>
      </w:r>
    </w:p>
    <w:p w14:paraId="2FF105C9" w14:textId="77777777" w:rsidR="00154FC1" w:rsidRPr="00B5549E" w:rsidRDefault="00154FC1" w:rsidP="00154FC1">
      <w:pPr>
        <w:jc w:val="center"/>
        <w:rPr>
          <w:rFonts w:ascii="Garamond" w:hAnsi="Garamond"/>
          <w:b/>
          <w:sz w:val="40"/>
          <w:szCs w:val="40"/>
        </w:rPr>
      </w:pPr>
    </w:p>
    <w:p w14:paraId="4C77C510" w14:textId="3C5BD380" w:rsidR="00154FC1" w:rsidRDefault="00154FC1" w:rsidP="00154FC1">
      <w:pPr>
        <w:jc w:val="center"/>
        <w:rPr>
          <w:rFonts w:ascii="Garamond" w:hAnsi="Garamond"/>
          <w:b/>
          <w:sz w:val="40"/>
          <w:szCs w:val="40"/>
        </w:rPr>
      </w:pPr>
    </w:p>
    <w:p w14:paraId="29CFD6DF" w14:textId="77777777" w:rsidR="00154FC1" w:rsidRDefault="00154FC1" w:rsidP="00154FC1">
      <w:pPr>
        <w:jc w:val="center"/>
        <w:rPr>
          <w:rFonts w:ascii="Garamond" w:hAnsi="Garamond"/>
          <w:b/>
          <w:sz w:val="40"/>
          <w:szCs w:val="40"/>
        </w:rPr>
      </w:pPr>
    </w:p>
    <w:p w14:paraId="2572FD9C" w14:textId="77777777" w:rsidR="00154FC1" w:rsidRPr="00B659F2" w:rsidRDefault="00154FC1" w:rsidP="00154FC1">
      <w:pPr>
        <w:jc w:val="center"/>
        <w:rPr>
          <w:rFonts w:ascii="Garamond" w:hAnsi="Garamond"/>
          <w:bCs/>
          <w:sz w:val="40"/>
          <w:szCs w:val="40"/>
        </w:rPr>
      </w:pPr>
      <w:r w:rsidRPr="00B659F2">
        <w:rPr>
          <w:rFonts w:ascii="Garamond" w:hAnsi="Garamond"/>
          <w:bCs/>
          <w:sz w:val="40"/>
          <w:szCs w:val="40"/>
        </w:rPr>
        <w:t>- W Z Ó R -</w:t>
      </w:r>
    </w:p>
    <w:p w14:paraId="4777FFEB" w14:textId="77777777" w:rsidR="00154FC1" w:rsidRPr="00B659F2" w:rsidRDefault="00154FC1" w:rsidP="00154FC1">
      <w:pPr>
        <w:jc w:val="center"/>
        <w:rPr>
          <w:rFonts w:ascii="Garamond" w:hAnsi="Garamond"/>
          <w:bCs/>
          <w:sz w:val="40"/>
          <w:szCs w:val="40"/>
        </w:rPr>
      </w:pPr>
    </w:p>
    <w:p w14:paraId="61A1C7B1" w14:textId="77777777" w:rsidR="00154FC1" w:rsidRPr="00B659F2" w:rsidRDefault="00154FC1" w:rsidP="00154FC1">
      <w:pPr>
        <w:jc w:val="center"/>
        <w:rPr>
          <w:rFonts w:ascii="Garamond" w:hAnsi="Garamond"/>
          <w:bCs/>
          <w:sz w:val="40"/>
          <w:szCs w:val="40"/>
        </w:rPr>
      </w:pPr>
      <w:r w:rsidRPr="00B659F2">
        <w:rPr>
          <w:rFonts w:ascii="Garamond" w:hAnsi="Garamond"/>
          <w:bCs/>
          <w:sz w:val="40"/>
          <w:szCs w:val="40"/>
        </w:rPr>
        <w:t xml:space="preserve">UMOWA </w:t>
      </w:r>
    </w:p>
    <w:p w14:paraId="1676ABAB" w14:textId="77777777" w:rsidR="00154FC1" w:rsidRPr="00B659F2" w:rsidRDefault="00154FC1" w:rsidP="00154FC1">
      <w:pPr>
        <w:jc w:val="center"/>
        <w:rPr>
          <w:rFonts w:ascii="Garamond" w:hAnsi="Garamond"/>
          <w:bCs/>
          <w:sz w:val="40"/>
          <w:szCs w:val="40"/>
        </w:rPr>
      </w:pPr>
      <w:r w:rsidRPr="00B659F2">
        <w:rPr>
          <w:rFonts w:ascii="Garamond" w:hAnsi="Garamond"/>
          <w:bCs/>
          <w:sz w:val="40"/>
          <w:szCs w:val="40"/>
        </w:rPr>
        <w:t xml:space="preserve">nr ZP.272.….2026 </w:t>
      </w:r>
    </w:p>
    <w:p w14:paraId="61A474D8" w14:textId="77777777" w:rsidR="00154FC1" w:rsidRPr="00B5549E" w:rsidRDefault="00154FC1" w:rsidP="00154FC1">
      <w:pPr>
        <w:jc w:val="center"/>
        <w:rPr>
          <w:rFonts w:ascii="Garamond" w:hAnsi="Garamond"/>
          <w:b/>
          <w:sz w:val="40"/>
          <w:szCs w:val="40"/>
        </w:rPr>
      </w:pPr>
    </w:p>
    <w:p w14:paraId="7D23655F" w14:textId="1CE9BACF" w:rsidR="00154FC1" w:rsidRPr="00B659F2" w:rsidRDefault="00154FC1" w:rsidP="00154FC1">
      <w:pPr>
        <w:tabs>
          <w:tab w:val="left" w:pos="5713"/>
          <w:tab w:val="left" w:pos="7050"/>
        </w:tabs>
        <w:spacing w:line="276" w:lineRule="auto"/>
        <w:rPr>
          <w:rFonts w:ascii="Garamond" w:eastAsiaTheme="minorHAnsi" w:hAnsi="Garamond"/>
          <w:sz w:val="22"/>
          <w:szCs w:val="22"/>
          <w:lang w:eastAsia="en-US"/>
        </w:rPr>
      </w:pPr>
      <w:r w:rsidRPr="00B659F2">
        <w:rPr>
          <w:rFonts w:ascii="Garamond" w:eastAsiaTheme="minorHAnsi" w:hAnsi="Garamond"/>
          <w:sz w:val="22"/>
          <w:szCs w:val="22"/>
          <w:lang w:eastAsia="en-US"/>
        </w:rPr>
        <w:t xml:space="preserve">zawarta </w:t>
      </w:r>
      <w:r w:rsidRPr="00484DF6">
        <w:rPr>
          <w:rFonts w:ascii="Garamond" w:eastAsiaTheme="minorHAnsi" w:hAnsi="Garamond"/>
          <w:sz w:val="22"/>
          <w:szCs w:val="22"/>
          <w:lang w:eastAsia="en-US"/>
        </w:rPr>
        <w:t xml:space="preserve">dnia ……………… 2026 r. </w:t>
      </w:r>
      <w:r w:rsidRPr="00B659F2">
        <w:rPr>
          <w:rFonts w:ascii="Garamond" w:eastAsiaTheme="minorHAnsi" w:hAnsi="Garamond"/>
          <w:sz w:val="22"/>
          <w:szCs w:val="22"/>
          <w:lang w:eastAsia="en-US"/>
        </w:rPr>
        <w:t>pomiędzy:</w:t>
      </w:r>
    </w:p>
    <w:p w14:paraId="51F4E4B9" w14:textId="5CDB3855" w:rsidR="00154FC1" w:rsidRPr="00B5549E" w:rsidRDefault="00484DF6" w:rsidP="00154FC1">
      <w:pPr>
        <w:rPr>
          <w:rFonts w:ascii="Garamond" w:hAnsi="Garamond"/>
          <w:b/>
          <w:sz w:val="22"/>
          <w:szCs w:val="22"/>
        </w:rPr>
      </w:pPr>
      <w:r>
        <w:rPr>
          <w:rFonts w:ascii="Garamond" w:hAnsi="Garamond"/>
          <w:b/>
          <w:sz w:val="22"/>
          <w:szCs w:val="22"/>
        </w:rPr>
        <w:t>Szkołą Podstawową nr 3 im. Mikołaja Kopernika w Tucholi</w:t>
      </w:r>
      <w:r w:rsidR="00154FC1" w:rsidRPr="00B5549E">
        <w:rPr>
          <w:rFonts w:ascii="Garamond" w:hAnsi="Garamond"/>
          <w:b/>
          <w:sz w:val="22"/>
          <w:szCs w:val="22"/>
        </w:rPr>
        <w:t>,</w:t>
      </w:r>
    </w:p>
    <w:p w14:paraId="3AF766BF" w14:textId="6BC7DFCF" w:rsidR="00154FC1" w:rsidRPr="00B5549E" w:rsidRDefault="00154FC1" w:rsidP="00154FC1">
      <w:pPr>
        <w:rPr>
          <w:rFonts w:ascii="Garamond" w:hAnsi="Garamond"/>
          <w:b/>
          <w:sz w:val="22"/>
          <w:szCs w:val="22"/>
        </w:rPr>
      </w:pPr>
      <w:r w:rsidRPr="00B5549E">
        <w:rPr>
          <w:rFonts w:ascii="Garamond" w:hAnsi="Garamond"/>
          <w:b/>
          <w:sz w:val="22"/>
          <w:szCs w:val="22"/>
        </w:rPr>
        <w:t xml:space="preserve">z siedzibą: </w:t>
      </w:r>
      <w:r w:rsidR="00484DF6">
        <w:rPr>
          <w:rFonts w:ascii="Garamond" w:hAnsi="Garamond"/>
          <w:b/>
          <w:sz w:val="22"/>
          <w:szCs w:val="22"/>
        </w:rPr>
        <w:t>ul. Pocztowa 10</w:t>
      </w:r>
      <w:r w:rsidRPr="00B5549E">
        <w:rPr>
          <w:rFonts w:ascii="Garamond" w:hAnsi="Garamond"/>
          <w:b/>
          <w:sz w:val="22"/>
          <w:szCs w:val="22"/>
        </w:rPr>
        <w:t>, 89-500 Tuchola,</w:t>
      </w:r>
    </w:p>
    <w:p w14:paraId="402D898D" w14:textId="3C8A8331" w:rsidR="00154FC1" w:rsidRPr="00B5549E" w:rsidRDefault="00154FC1" w:rsidP="00154FC1">
      <w:pPr>
        <w:rPr>
          <w:rFonts w:ascii="Garamond" w:hAnsi="Garamond"/>
          <w:sz w:val="22"/>
          <w:szCs w:val="22"/>
        </w:rPr>
      </w:pPr>
      <w:r w:rsidRPr="00B5549E">
        <w:rPr>
          <w:rFonts w:ascii="Garamond" w:hAnsi="Garamond"/>
          <w:sz w:val="22"/>
          <w:szCs w:val="22"/>
        </w:rPr>
        <w:t xml:space="preserve">NIP: </w:t>
      </w:r>
      <w:r w:rsidR="00DB1FD4">
        <w:rPr>
          <w:rFonts w:ascii="Garamond" w:hAnsi="Garamond"/>
          <w:sz w:val="22"/>
          <w:szCs w:val="22"/>
        </w:rPr>
        <w:t>561-100-95-47, REGON: 001156402</w:t>
      </w:r>
      <w:r w:rsidRPr="00B5549E">
        <w:rPr>
          <w:rFonts w:ascii="Garamond" w:hAnsi="Garamond"/>
          <w:sz w:val="22"/>
          <w:szCs w:val="22"/>
        </w:rPr>
        <w:t>,</w:t>
      </w:r>
    </w:p>
    <w:p w14:paraId="2E02A9BC" w14:textId="77777777" w:rsidR="00154FC1" w:rsidRPr="00B5549E" w:rsidRDefault="00154FC1" w:rsidP="00154FC1">
      <w:pPr>
        <w:rPr>
          <w:rFonts w:ascii="Garamond" w:hAnsi="Garamond"/>
          <w:sz w:val="22"/>
          <w:szCs w:val="22"/>
        </w:rPr>
      </w:pPr>
      <w:r w:rsidRPr="00B5549E">
        <w:rPr>
          <w:rFonts w:ascii="Garamond" w:hAnsi="Garamond"/>
          <w:sz w:val="22"/>
          <w:szCs w:val="22"/>
        </w:rPr>
        <w:t>zwaną dalej „Zamawiającym”, reprezentowaną przez:</w:t>
      </w:r>
    </w:p>
    <w:p w14:paraId="3BC1E605" w14:textId="3EDC074B" w:rsidR="00154FC1" w:rsidRPr="00B5549E" w:rsidRDefault="00154FC1" w:rsidP="00484DF6">
      <w:pPr>
        <w:rPr>
          <w:rFonts w:ascii="Garamond" w:hAnsi="Garamond"/>
          <w:sz w:val="22"/>
          <w:szCs w:val="22"/>
        </w:rPr>
      </w:pPr>
      <w:r w:rsidRPr="00B5549E">
        <w:rPr>
          <w:rFonts w:ascii="Garamond" w:hAnsi="Garamond"/>
          <w:sz w:val="22"/>
          <w:szCs w:val="22"/>
        </w:rPr>
        <w:t xml:space="preserve">- </w:t>
      </w:r>
      <w:r w:rsidR="00484DF6">
        <w:rPr>
          <w:rFonts w:ascii="Garamond" w:hAnsi="Garamond"/>
          <w:sz w:val="22"/>
          <w:szCs w:val="22"/>
        </w:rPr>
        <w:t>Lidię Góral</w:t>
      </w:r>
      <w:r w:rsidRPr="00B5549E">
        <w:rPr>
          <w:rFonts w:ascii="Garamond" w:hAnsi="Garamond"/>
          <w:sz w:val="22"/>
          <w:szCs w:val="22"/>
        </w:rPr>
        <w:t xml:space="preserve"> – </w:t>
      </w:r>
      <w:r w:rsidR="00484DF6">
        <w:rPr>
          <w:rFonts w:ascii="Garamond" w:hAnsi="Garamond"/>
          <w:sz w:val="22"/>
          <w:szCs w:val="22"/>
        </w:rPr>
        <w:t>Dyrektora Szkoły</w:t>
      </w:r>
      <w:r w:rsidRPr="00B5549E">
        <w:rPr>
          <w:rFonts w:ascii="Garamond" w:hAnsi="Garamond"/>
          <w:sz w:val="22"/>
          <w:szCs w:val="22"/>
        </w:rPr>
        <w:t>,</w:t>
      </w:r>
    </w:p>
    <w:p w14:paraId="18A21F7E" w14:textId="77777777" w:rsidR="00154FC1" w:rsidRPr="00B5549E" w:rsidRDefault="00154FC1" w:rsidP="00154FC1">
      <w:pPr>
        <w:rPr>
          <w:rFonts w:ascii="Garamond" w:hAnsi="Garamond"/>
          <w:sz w:val="22"/>
          <w:szCs w:val="22"/>
        </w:rPr>
      </w:pPr>
      <w:r w:rsidRPr="00B5549E">
        <w:rPr>
          <w:rFonts w:ascii="Garamond" w:hAnsi="Garamond"/>
          <w:sz w:val="22"/>
          <w:szCs w:val="22"/>
        </w:rPr>
        <w:t xml:space="preserve">a </w:t>
      </w:r>
    </w:p>
    <w:p w14:paraId="1E9ED7CD" w14:textId="77777777" w:rsidR="00154FC1" w:rsidRPr="00B5549E" w:rsidRDefault="00154FC1" w:rsidP="00154FC1">
      <w:pPr>
        <w:rPr>
          <w:rFonts w:ascii="Garamond" w:hAnsi="Garamond"/>
          <w:b/>
          <w:sz w:val="22"/>
          <w:szCs w:val="22"/>
        </w:rPr>
      </w:pPr>
      <w:r w:rsidRPr="00B5549E">
        <w:rPr>
          <w:rFonts w:ascii="Garamond" w:hAnsi="Garamond"/>
          <w:b/>
          <w:sz w:val="22"/>
          <w:szCs w:val="22"/>
        </w:rPr>
        <w:t xml:space="preserve">……………………………………………………………… </w:t>
      </w:r>
    </w:p>
    <w:p w14:paraId="4EC9A1B2" w14:textId="77777777" w:rsidR="00154FC1" w:rsidRPr="00B5549E" w:rsidRDefault="00154FC1" w:rsidP="00154FC1">
      <w:pPr>
        <w:rPr>
          <w:rFonts w:ascii="Garamond" w:hAnsi="Garamond"/>
          <w:b/>
          <w:sz w:val="22"/>
          <w:szCs w:val="22"/>
        </w:rPr>
      </w:pPr>
      <w:r w:rsidRPr="00B5549E">
        <w:rPr>
          <w:rFonts w:ascii="Garamond" w:hAnsi="Garamond"/>
          <w:sz w:val="22"/>
          <w:szCs w:val="22"/>
        </w:rPr>
        <w:t>z siedzibą</w:t>
      </w:r>
      <w:r w:rsidRPr="00B5549E">
        <w:rPr>
          <w:rFonts w:ascii="Garamond" w:hAnsi="Garamond"/>
          <w:b/>
          <w:sz w:val="22"/>
          <w:szCs w:val="22"/>
        </w:rPr>
        <w:t xml:space="preserve"> ……………………………………………………</w:t>
      </w:r>
    </w:p>
    <w:p w14:paraId="284D1BC8" w14:textId="5365EDAB" w:rsidR="00154FC1" w:rsidRPr="00B5549E" w:rsidRDefault="00154FC1" w:rsidP="00154FC1">
      <w:pPr>
        <w:jc w:val="both"/>
        <w:rPr>
          <w:rFonts w:ascii="Garamond" w:hAnsi="Garamond"/>
          <w:sz w:val="22"/>
          <w:szCs w:val="22"/>
        </w:rPr>
      </w:pPr>
      <w:r w:rsidRPr="00B5549E">
        <w:rPr>
          <w:rFonts w:ascii="Garamond" w:hAnsi="Garamond"/>
          <w:sz w:val="22"/>
          <w:szCs w:val="22"/>
        </w:rPr>
        <w:t xml:space="preserve">NIP: …………………………..,  </w:t>
      </w:r>
      <w:r w:rsidR="00484DF6">
        <w:rPr>
          <w:rFonts w:ascii="Garamond" w:hAnsi="Garamond"/>
          <w:sz w:val="22"/>
          <w:szCs w:val="22"/>
        </w:rPr>
        <w:t>REGON: …………………</w:t>
      </w:r>
    </w:p>
    <w:p w14:paraId="312F93A3" w14:textId="77777777" w:rsidR="00154FC1" w:rsidRPr="00B5549E" w:rsidRDefault="00154FC1" w:rsidP="00154FC1">
      <w:pPr>
        <w:rPr>
          <w:rFonts w:ascii="Garamond" w:hAnsi="Garamond"/>
          <w:sz w:val="22"/>
          <w:szCs w:val="22"/>
        </w:rPr>
      </w:pPr>
      <w:r w:rsidRPr="00B5549E">
        <w:rPr>
          <w:rFonts w:ascii="Garamond" w:hAnsi="Garamond"/>
          <w:sz w:val="22"/>
          <w:szCs w:val="22"/>
        </w:rPr>
        <w:t xml:space="preserve">zwaną/-ym dalej „Wykonawcą”, reprezentowaną/-ym przez: </w:t>
      </w:r>
    </w:p>
    <w:p w14:paraId="093F8EBD" w14:textId="77777777" w:rsidR="00154FC1" w:rsidRPr="00B5549E" w:rsidRDefault="00154FC1" w:rsidP="00154FC1">
      <w:pPr>
        <w:rPr>
          <w:rFonts w:ascii="Garamond" w:hAnsi="Garamond"/>
          <w:sz w:val="22"/>
          <w:szCs w:val="22"/>
        </w:rPr>
      </w:pPr>
      <w:r w:rsidRPr="00B5549E">
        <w:rPr>
          <w:rFonts w:ascii="Garamond" w:hAnsi="Garamond"/>
          <w:sz w:val="22"/>
          <w:szCs w:val="22"/>
        </w:rPr>
        <w:t>- ………………………………………………………………</w:t>
      </w:r>
    </w:p>
    <w:p w14:paraId="665396D0" w14:textId="77777777" w:rsidR="00154FC1" w:rsidRPr="00B5549E" w:rsidRDefault="00154FC1" w:rsidP="00154FC1">
      <w:pPr>
        <w:rPr>
          <w:rFonts w:ascii="Garamond" w:hAnsi="Garamond"/>
          <w:sz w:val="22"/>
          <w:szCs w:val="22"/>
        </w:rPr>
      </w:pPr>
      <w:r w:rsidRPr="00B5549E">
        <w:rPr>
          <w:rFonts w:ascii="Garamond" w:hAnsi="Garamond"/>
          <w:sz w:val="22"/>
          <w:szCs w:val="22"/>
        </w:rPr>
        <w:t xml:space="preserve">została zawarta umowa następującej treści: </w:t>
      </w:r>
    </w:p>
    <w:p w14:paraId="2FCDA592" w14:textId="77777777" w:rsidR="00154FC1" w:rsidRDefault="00154FC1" w:rsidP="00154FC1">
      <w:pPr>
        <w:rPr>
          <w:rFonts w:ascii="Garamond" w:hAnsi="Garamond"/>
          <w:sz w:val="22"/>
          <w:szCs w:val="22"/>
        </w:rPr>
      </w:pPr>
    </w:p>
    <w:p w14:paraId="7F559D1D" w14:textId="77777777" w:rsidR="00154FC1" w:rsidRDefault="00154FC1" w:rsidP="00154FC1">
      <w:pPr>
        <w:rPr>
          <w:rFonts w:ascii="Garamond" w:hAnsi="Garamond"/>
          <w:sz w:val="22"/>
          <w:szCs w:val="22"/>
        </w:rPr>
      </w:pPr>
    </w:p>
    <w:p w14:paraId="127961E4" w14:textId="77777777" w:rsidR="00154FC1" w:rsidRPr="00B5549E" w:rsidRDefault="00154FC1" w:rsidP="00154FC1">
      <w:pPr>
        <w:rPr>
          <w:rFonts w:ascii="Garamond" w:hAnsi="Garamond"/>
          <w:sz w:val="22"/>
          <w:szCs w:val="22"/>
        </w:rPr>
      </w:pPr>
    </w:p>
    <w:p w14:paraId="55AD2126" w14:textId="77777777" w:rsidR="00154FC1" w:rsidRPr="00B5549E" w:rsidRDefault="00154FC1" w:rsidP="00154FC1">
      <w:pPr>
        <w:spacing w:line="276" w:lineRule="auto"/>
        <w:jc w:val="center"/>
        <w:rPr>
          <w:rFonts w:ascii="Garamond" w:hAnsi="Garamond"/>
          <w:b/>
          <w:sz w:val="22"/>
          <w:szCs w:val="22"/>
        </w:rPr>
      </w:pPr>
    </w:p>
    <w:p w14:paraId="6DDD86EB" w14:textId="77777777" w:rsidR="00154FC1" w:rsidRPr="00C951DC" w:rsidRDefault="00154FC1" w:rsidP="00154FC1">
      <w:pPr>
        <w:ind w:firstLine="284"/>
        <w:jc w:val="both"/>
        <w:rPr>
          <w:rFonts w:ascii="Garamond" w:hAnsi="Garamond"/>
          <w:iCs/>
          <w:sz w:val="18"/>
          <w:szCs w:val="18"/>
        </w:rPr>
      </w:pPr>
      <w:r w:rsidRPr="00C951DC">
        <w:rPr>
          <w:rFonts w:ascii="Garamond" w:hAnsi="Garamond"/>
          <w:iCs/>
          <w:sz w:val="18"/>
          <w:szCs w:val="18"/>
        </w:rPr>
        <w:t>Przedmiotowa umowa jest konsekwencją zamówienia publicznego realizowanego na podstawie ustawy z dnia 11 września 2019</w:t>
      </w:r>
      <w:r>
        <w:rPr>
          <w:rFonts w:ascii="Garamond" w:hAnsi="Garamond"/>
          <w:iCs/>
          <w:sz w:val="18"/>
          <w:szCs w:val="18"/>
        </w:rPr>
        <w:t> </w:t>
      </w:r>
      <w:r w:rsidRPr="00C951DC">
        <w:rPr>
          <w:rFonts w:ascii="Garamond" w:hAnsi="Garamond"/>
          <w:iCs/>
          <w:sz w:val="18"/>
          <w:szCs w:val="18"/>
        </w:rPr>
        <w:t xml:space="preserve">r. – Prawo zamówień publicznych (t.j. Dz. U. z 2024 r. poz. 1320, ze zm.) oraz następstwem wyboru przez Zamawiającego oferty w trybie </w:t>
      </w:r>
      <w:r>
        <w:rPr>
          <w:rFonts w:ascii="Garamond" w:hAnsi="Garamond"/>
          <w:iCs/>
          <w:sz w:val="18"/>
          <w:szCs w:val="18"/>
        </w:rPr>
        <w:t>przetargu nieograniczonego</w:t>
      </w:r>
      <w:r w:rsidRPr="00C951DC">
        <w:rPr>
          <w:rFonts w:ascii="Garamond" w:hAnsi="Garamond"/>
          <w:iCs/>
          <w:sz w:val="18"/>
          <w:szCs w:val="18"/>
        </w:rPr>
        <w:t xml:space="preserve">. </w:t>
      </w:r>
    </w:p>
    <w:p w14:paraId="668DD696" w14:textId="77777777" w:rsidR="00154FC1" w:rsidRDefault="00154FC1" w:rsidP="00154FC1">
      <w:pPr>
        <w:spacing w:line="276" w:lineRule="auto"/>
        <w:jc w:val="center"/>
        <w:rPr>
          <w:rFonts w:ascii="Garamond" w:hAnsi="Garamond"/>
          <w:b/>
          <w:sz w:val="22"/>
          <w:szCs w:val="22"/>
        </w:rPr>
      </w:pPr>
    </w:p>
    <w:p w14:paraId="20B11800" w14:textId="77777777" w:rsidR="0079764B" w:rsidRPr="00131D42" w:rsidRDefault="0079764B" w:rsidP="0017629A">
      <w:pPr>
        <w:spacing w:line="276" w:lineRule="auto"/>
        <w:jc w:val="center"/>
        <w:rPr>
          <w:rFonts w:ascii="Garamond" w:hAnsi="Garamond"/>
          <w:b/>
          <w:sz w:val="22"/>
          <w:szCs w:val="22"/>
        </w:rPr>
      </w:pPr>
    </w:p>
    <w:p w14:paraId="4479A6F2" w14:textId="028D3CE6" w:rsidR="00026B81" w:rsidRPr="00131D42" w:rsidRDefault="00026B81" w:rsidP="0017629A">
      <w:pPr>
        <w:spacing w:line="276" w:lineRule="auto"/>
        <w:jc w:val="center"/>
        <w:rPr>
          <w:rFonts w:ascii="Garamond" w:hAnsi="Garamond"/>
          <w:b/>
          <w:sz w:val="22"/>
          <w:szCs w:val="22"/>
        </w:rPr>
      </w:pPr>
      <w:r w:rsidRPr="00131D42">
        <w:rPr>
          <w:rFonts w:ascii="Garamond" w:hAnsi="Garamond"/>
          <w:b/>
          <w:sz w:val="22"/>
          <w:szCs w:val="22"/>
        </w:rPr>
        <w:t>§ 1</w:t>
      </w:r>
      <w:r w:rsidR="00D51EA3" w:rsidRPr="00131D42">
        <w:rPr>
          <w:rFonts w:ascii="Garamond" w:hAnsi="Garamond"/>
          <w:b/>
          <w:sz w:val="22"/>
          <w:szCs w:val="22"/>
        </w:rPr>
        <w:t>. PRZEDMIOT UMOWY</w:t>
      </w:r>
    </w:p>
    <w:p w14:paraId="38050629" w14:textId="14312A94" w:rsidR="00E968DE" w:rsidRPr="00131D42" w:rsidRDefault="002E4C02" w:rsidP="00DC46F6">
      <w:pPr>
        <w:spacing w:line="276" w:lineRule="auto"/>
        <w:ind w:left="284" w:hanging="284"/>
        <w:jc w:val="both"/>
        <w:rPr>
          <w:rFonts w:ascii="Garamond" w:hAnsi="Garamond"/>
          <w:sz w:val="22"/>
          <w:szCs w:val="22"/>
        </w:rPr>
      </w:pPr>
      <w:r w:rsidRPr="00131D42">
        <w:rPr>
          <w:rFonts w:ascii="Garamond" w:hAnsi="Garamond"/>
          <w:sz w:val="22"/>
          <w:szCs w:val="22"/>
        </w:rPr>
        <w:t xml:space="preserve">1. Przedmiotem umowy jest wykonanie </w:t>
      </w:r>
      <w:r w:rsidR="000B212F" w:rsidRPr="00131D42">
        <w:rPr>
          <w:rFonts w:ascii="Garamond" w:hAnsi="Garamond"/>
          <w:sz w:val="22"/>
          <w:szCs w:val="22"/>
        </w:rPr>
        <w:t>zamówienia</w:t>
      </w:r>
      <w:r w:rsidRPr="00131D42">
        <w:rPr>
          <w:rFonts w:ascii="Garamond" w:hAnsi="Garamond"/>
          <w:sz w:val="22"/>
          <w:szCs w:val="22"/>
        </w:rPr>
        <w:t xml:space="preserve"> pn.</w:t>
      </w:r>
      <w:r w:rsidR="006B5E69" w:rsidRPr="00131D42">
        <w:rPr>
          <w:rFonts w:ascii="Garamond" w:hAnsi="Garamond"/>
          <w:sz w:val="22"/>
          <w:szCs w:val="22"/>
        </w:rPr>
        <w:t>:</w:t>
      </w:r>
      <w:r w:rsidR="00E968DE" w:rsidRPr="00131D42">
        <w:rPr>
          <w:rFonts w:ascii="Garamond" w:hAnsi="Garamond"/>
          <w:sz w:val="22"/>
          <w:szCs w:val="22"/>
        </w:rPr>
        <w:t xml:space="preserve"> </w:t>
      </w:r>
      <w:bookmarkStart w:id="0" w:name="_Hlk205377922"/>
      <w:r w:rsidR="00484DF6" w:rsidRPr="00484DF6">
        <w:rPr>
          <w:rFonts w:ascii="Garamond" w:hAnsi="Garamond"/>
          <w:sz w:val="22"/>
          <w:szCs w:val="22"/>
        </w:rPr>
        <w:t>WYMIANA POSADZKI SPORTOWEJ NA</w:t>
      </w:r>
      <w:r w:rsidR="00484DF6">
        <w:rPr>
          <w:rFonts w:ascii="Garamond" w:hAnsi="Garamond"/>
          <w:sz w:val="22"/>
          <w:szCs w:val="22"/>
        </w:rPr>
        <w:t> </w:t>
      </w:r>
      <w:r w:rsidR="00484DF6" w:rsidRPr="00484DF6">
        <w:rPr>
          <w:rFonts w:ascii="Garamond" w:hAnsi="Garamond"/>
          <w:sz w:val="22"/>
          <w:szCs w:val="22"/>
        </w:rPr>
        <w:t>SALI GIMNASTYCZNEJ PRZY SZKOLE PODSTAWOWEJ NR 3 W TUCHOLI</w:t>
      </w:r>
      <w:bookmarkEnd w:id="0"/>
      <w:r w:rsidR="00484DF6" w:rsidRPr="00484DF6">
        <w:rPr>
          <w:rFonts w:ascii="Garamond" w:hAnsi="Garamond"/>
          <w:sz w:val="22"/>
          <w:szCs w:val="22"/>
        </w:rPr>
        <w:t>.</w:t>
      </w:r>
    </w:p>
    <w:p w14:paraId="51C2FDF4" w14:textId="5DAEF00F" w:rsidR="00DC46F6" w:rsidRPr="00131D42" w:rsidRDefault="00DC46F6" w:rsidP="00DC46F6">
      <w:pPr>
        <w:spacing w:line="276" w:lineRule="auto"/>
        <w:ind w:left="142" w:hanging="142"/>
        <w:jc w:val="both"/>
        <w:rPr>
          <w:rFonts w:ascii="Garamond" w:hAnsi="Garamond"/>
          <w:sz w:val="22"/>
          <w:szCs w:val="22"/>
        </w:rPr>
      </w:pPr>
      <w:r w:rsidRPr="00131D42">
        <w:rPr>
          <w:rFonts w:ascii="Garamond" w:hAnsi="Garamond"/>
          <w:sz w:val="22"/>
          <w:szCs w:val="22"/>
        </w:rPr>
        <w:t xml:space="preserve">2. Wykonawca zobowiązuje się do oddania w/w </w:t>
      </w:r>
      <w:r w:rsidR="000B212F" w:rsidRPr="00131D42">
        <w:rPr>
          <w:rFonts w:ascii="Garamond" w:hAnsi="Garamond"/>
          <w:sz w:val="22"/>
          <w:szCs w:val="22"/>
        </w:rPr>
        <w:t xml:space="preserve">zamówienia </w:t>
      </w:r>
      <w:r w:rsidRPr="00131D42">
        <w:rPr>
          <w:rFonts w:ascii="Garamond" w:hAnsi="Garamond"/>
          <w:sz w:val="22"/>
          <w:szCs w:val="22"/>
        </w:rPr>
        <w:t>wykonane</w:t>
      </w:r>
      <w:r w:rsidR="000B212F" w:rsidRPr="00131D42">
        <w:rPr>
          <w:rFonts w:ascii="Garamond" w:hAnsi="Garamond"/>
          <w:sz w:val="22"/>
          <w:szCs w:val="22"/>
        </w:rPr>
        <w:t>go</w:t>
      </w:r>
      <w:r w:rsidRPr="00131D42">
        <w:rPr>
          <w:rFonts w:ascii="Garamond" w:hAnsi="Garamond"/>
          <w:sz w:val="22"/>
          <w:szCs w:val="22"/>
        </w:rPr>
        <w:t xml:space="preserve"> zgodnie z dokumentacj</w:t>
      </w:r>
      <w:r w:rsidR="00326DD7" w:rsidRPr="00131D42">
        <w:rPr>
          <w:rFonts w:ascii="Garamond" w:hAnsi="Garamond"/>
          <w:sz w:val="22"/>
          <w:szCs w:val="22"/>
        </w:rPr>
        <w:t xml:space="preserve">ą </w:t>
      </w:r>
      <w:r w:rsidRPr="00131D42">
        <w:rPr>
          <w:rFonts w:ascii="Garamond" w:hAnsi="Garamond"/>
          <w:sz w:val="22"/>
          <w:szCs w:val="22"/>
        </w:rPr>
        <w:t>projektow</w:t>
      </w:r>
      <w:r w:rsidR="00326DD7" w:rsidRPr="00131D42">
        <w:rPr>
          <w:rFonts w:ascii="Garamond" w:hAnsi="Garamond"/>
          <w:sz w:val="22"/>
          <w:szCs w:val="22"/>
        </w:rPr>
        <w:t>ą</w:t>
      </w:r>
      <w:r w:rsidRPr="00131D42">
        <w:rPr>
          <w:rFonts w:ascii="Garamond" w:hAnsi="Garamond"/>
          <w:sz w:val="22"/>
          <w:szCs w:val="22"/>
        </w:rPr>
        <w:t xml:space="preserve">, zasadami wiedzy technicznej i obowiązującymi w Rzeczypospolitej Polskiej przepisami prawa powszechnie obowiązującego. </w:t>
      </w:r>
    </w:p>
    <w:p w14:paraId="40956C35" w14:textId="77777777" w:rsidR="00DC46F6" w:rsidRPr="00131D42" w:rsidRDefault="00DC46F6" w:rsidP="00DC46F6">
      <w:pPr>
        <w:pStyle w:val="Tekstpodstawowywcity"/>
        <w:spacing w:line="276" w:lineRule="auto"/>
        <w:ind w:left="142" w:hanging="142"/>
        <w:jc w:val="both"/>
        <w:rPr>
          <w:rFonts w:ascii="Garamond" w:hAnsi="Garamond"/>
          <w:sz w:val="22"/>
          <w:szCs w:val="22"/>
        </w:rPr>
      </w:pPr>
      <w:r w:rsidRPr="00131D42">
        <w:rPr>
          <w:rFonts w:ascii="Garamond" w:hAnsi="Garamond"/>
          <w:sz w:val="22"/>
          <w:szCs w:val="22"/>
        </w:rPr>
        <w:t>3. Zakres rzeczowy przedmiotu umowy i sposób wykonania robót określają:</w:t>
      </w:r>
    </w:p>
    <w:p w14:paraId="3F64FCAE" w14:textId="42CD3D38" w:rsidR="00DC46F6" w:rsidRPr="00131D42" w:rsidRDefault="00DC46F6" w:rsidP="00DC46F6">
      <w:pPr>
        <w:pStyle w:val="Tekstpodstawowywcity"/>
        <w:spacing w:line="276" w:lineRule="auto"/>
        <w:ind w:left="284" w:hanging="142"/>
        <w:jc w:val="both"/>
        <w:rPr>
          <w:rFonts w:ascii="Garamond" w:hAnsi="Garamond"/>
          <w:sz w:val="22"/>
          <w:szCs w:val="22"/>
        </w:rPr>
      </w:pPr>
      <w:r w:rsidRPr="00131D42">
        <w:rPr>
          <w:rFonts w:ascii="Garamond" w:hAnsi="Garamond"/>
          <w:sz w:val="22"/>
          <w:szCs w:val="22"/>
        </w:rPr>
        <w:t xml:space="preserve">a) </w:t>
      </w:r>
      <w:bookmarkStart w:id="1" w:name="_Hlk44399501"/>
      <w:r w:rsidR="00154FC1">
        <w:rPr>
          <w:rFonts w:ascii="Garamond" w:hAnsi="Garamond"/>
          <w:sz w:val="22"/>
          <w:szCs w:val="22"/>
        </w:rPr>
        <w:t>D</w:t>
      </w:r>
      <w:r w:rsidR="00154FC1" w:rsidRPr="00131D42">
        <w:rPr>
          <w:rFonts w:ascii="Garamond" w:hAnsi="Garamond"/>
          <w:sz w:val="22"/>
          <w:szCs w:val="22"/>
        </w:rPr>
        <w:t xml:space="preserve">OKUMENTACJA PROJEKTOWA </w:t>
      </w:r>
      <w:r w:rsidRPr="00131D42">
        <w:rPr>
          <w:rFonts w:ascii="Garamond" w:hAnsi="Garamond"/>
          <w:sz w:val="22"/>
          <w:szCs w:val="22"/>
        </w:rPr>
        <w:t>(</w:t>
      </w:r>
      <w:r w:rsidR="00BB0564">
        <w:rPr>
          <w:rFonts w:ascii="Garamond" w:hAnsi="Garamond"/>
          <w:sz w:val="22"/>
          <w:szCs w:val="22"/>
        </w:rPr>
        <w:t>O</w:t>
      </w:r>
      <w:r w:rsidR="00BB0564" w:rsidRPr="00BB0564">
        <w:rPr>
          <w:rFonts w:ascii="Garamond" w:hAnsi="Garamond"/>
          <w:sz w:val="22"/>
          <w:szCs w:val="22"/>
        </w:rPr>
        <w:t xml:space="preserve">pis planowanych robót – Remont i modernizacja </w:t>
      </w:r>
      <w:r w:rsidR="00BB0564">
        <w:rPr>
          <w:rFonts w:ascii="Garamond" w:hAnsi="Garamond"/>
          <w:sz w:val="22"/>
          <w:szCs w:val="22"/>
        </w:rPr>
        <w:t>s</w:t>
      </w:r>
      <w:r w:rsidR="00BB0564" w:rsidRPr="00BB0564">
        <w:rPr>
          <w:rFonts w:ascii="Garamond" w:hAnsi="Garamond"/>
          <w:sz w:val="22"/>
          <w:szCs w:val="22"/>
        </w:rPr>
        <w:t>ali gimnastycznej przy</w:t>
      </w:r>
      <w:r w:rsidR="00BB0564">
        <w:rPr>
          <w:rFonts w:ascii="Garamond" w:hAnsi="Garamond"/>
          <w:sz w:val="22"/>
          <w:szCs w:val="22"/>
        </w:rPr>
        <w:t> </w:t>
      </w:r>
      <w:r w:rsidR="00BB0564" w:rsidRPr="00BB0564">
        <w:rPr>
          <w:rFonts w:ascii="Garamond" w:hAnsi="Garamond"/>
          <w:sz w:val="22"/>
          <w:szCs w:val="22"/>
        </w:rPr>
        <w:t>Szkole Podstawowej nr 3 w Tucholi</w:t>
      </w:r>
      <w:r w:rsidRPr="00131D42">
        <w:rPr>
          <w:rFonts w:ascii="Garamond" w:hAnsi="Garamond"/>
          <w:sz w:val="22"/>
          <w:szCs w:val="22"/>
        </w:rPr>
        <w:t>) –</w:t>
      </w:r>
      <w:bookmarkEnd w:id="1"/>
      <w:r w:rsidR="00282815" w:rsidRPr="00131D42">
        <w:rPr>
          <w:rFonts w:ascii="Garamond" w:hAnsi="Garamond"/>
          <w:sz w:val="22"/>
          <w:szCs w:val="22"/>
        </w:rPr>
        <w:t xml:space="preserve"> </w:t>
      </w:r>
      <w:r w:rsidRPr="00131D42">
        <w:rPr>
          <w:rFonts w:ascii="Garamond" w:hAnsi="Garamond"/>
          <w:sz w:val="22"/>
          <w:szCs w:val="22"/>
        </w:rPr>
        <w:t>stanowiąca</w:t>
      </w:r>
      <w:r w:rsidR="00282815" w:rsidRPr="00131D42">
        <w:rPr>
          <w:rFonts w:ascii="Garamond" w:hAnsi="Garamond"/>
          <w:sz w:val="22"/>
          <w:szCs w:val="22"/>
        </w:rPr>
        <w:t xml:space="preserve"> </w:t>
      </w:r>
      <w:r w:rsidR="00154FC1" w:rsidRPr="00154FC1">
        <w:rPr>
          <w:rFonts w:ascii="Garamond" w:hAnsi="Garamond"/>
          <w:sz w:val="22"/>
          <w:szCs w:val="22"/>
        </w:rPr>
        <w:t>ZAŁĄCZNIK NR 1</w:t>
      </w:r>
      <w:r w:rsidR="00154FC1" w:rsidRPr="00131D42">
        <w:rPr>
          <w:rFonts w:ascii="Garamond" w:hAnsi="Garamond"/>
          <w:sz w:val="22"/>
          <w:szCs w:val="22"/>
        </w:rPr>
        <w:t xml:space="preserve"> </w:t>
      </w:r>
      <w:r w:rsidRPr="00131D42">
        <w:rPr>
          <w:rFonts w:ascii="Garamond" w:hAnsi="Garamond"/>
          <w:sz w:val="22"/>
          <w:szCs w:val="22"/>
        </w:rPr>
        <w:t xml:space="preserve">do niniejszej umowy, </w:t>
      </w:r>
    </w:p>
    <w:p w14:paraId="151057EB" w14:textId="0922A846" w:rsidR="00DC46F6" w:rsidRPr="00131D42" w:rsidRDefault="00326DD7" w:rsidP="00DC46F6">
      <w:pPr>
        <w:pStyle w:val="Tekstpodstawowywcity"/>
        <w:spacing w:line="276" w:lineRule="auto"/>
        <w:ind w:left="284" w:hanging="142"/>
        <w:jc w:val="both"/>
        <w:rPr>
          <w:rFonts w:ascii="Garamond" w:hAnsi="Garamond"/>
          <w:sz w:val="22"/>
          <w:szCs w:val="22"/>
        </w:rPr>
      </w:pPr>
      <w:r w:rsidRPr="00131D42">
        <w:rPr>
          <w:rFonts w:ascii="Garamond" w:hAnsi="Garamond"/>
          <w:sz w:val="22"/>
          <w:szCs w:val="22"/>
        </w:rPr>
        <w:t>b</w:t>
      </w:r>
      <w:r w:rsidR="00DC46F6" w:rsidRPr="00131D42">
        <w:rPr>
          <w:rFonts w:ascii="Garamond" w:hAnsi="Garamond"/>
          <w:sz w:val="22"/>
          <w:szCs w:val="22"/>
        </w:rPr>
        <w:t xml:space="preserve">) </w:t>
      </w:r>
      <w:r w:rsidR="00154FC1">
        <w:rPr>
          <w:rFonts w:ascii="Garamond" w:hAnsi="Garamond"/>
          <w:sz w:val="22"/>
          <w:szCs w:val="22"/>
        </w:rPr>
        <w:t>O</w:t>
      </w:r>
      <w:r w:rsidR="00154FC1" w:rsidRPr="00131D42">
        <w:rPr>
          <w:rFonts w:ascii="Garamond" w:hAnsi="Garamond"/>
          <w:sz w:val="22"/>
          <w:szCs w:val="22"/>
        </w:rPr>
        <w:t xml:space="preserve">FERTA WYKONAWCY </w:t>
      </w:r>
      <w:r w:rsidR="00DC46F6" w:rsidRPr="00131D42">
        <w:rPr>
          <w:rFonts w:ascii="Garamond" w:hAnsi="Garamond"/>
          <w:sz w:val="22"/>
          <w:szCs w:val="22"/>
        </w:rPr>
        <w:t xml:space="preserve">– stanowiąca </w:t>
      </w:r>
      <w:r w:rsidR="00154FC1" w:rsidRPr="00154FC1">
        <w:rPr>
          <w:rFonts w:ascii="Garamond" w:hAnsi="Garamond"/>
          <w:sz w:val="22"/>
          <w:szCs w:val="22"/>
        </w:rPr>
        <w:t>ZAŁĄCZNIK NR 2</w:t>
      </w:r>
      <w:r w:rsidR="00154FC1" w:rsidRPr="00131D42">
        <w:rPr>
          <w:rFonts w:ascii="Garamond" w:hAnsi="Garamond"/>
          <w:sz w:val="22"/>
          <w:szCs w:val="22"/>
        </w:rPr>
        <w:t xml:space="preserve"> </w:t>
      </w:r>
      <w:r w:rsidR="00DC46F6" w:rsidRPr="00131D42">
        <w:rPr>
          <w:rFonts w:ascii="Garamond" w:hAnsi="Garamond"/>
          <w:sz w:val="22"/>
          <w:szCs w:val="22"/>
        </w:rPr>
        <w:t>do niniejszej umowy,</w:t>
      </w:r>
    </w:p>
    <w:p w14:paraId="2F0992E3" w14:textId="4F479E84" w:rsidR="00DC46F6" w:rsidRPr="00131D42" w:rsidRDefault="00326DD7" w:rsidP="00DC46F6">
      <w:pPr>
        <w:pStyle w:val="Tekstpodstawowywcity"/>
        <w:spacing w:line="276" w:lineRule="auto"/>
        <w:ind w:left="284" w:hanging="142"/>
        <w:jc w:val="both"/>
        <w:rPr>
          <w:rFonts w:ascii="Garamond" w:hAnsi="Garamond"/>
          <w:sz w:val="22"/>
          <w:szCs w:val="22"/>
        </w:rPr>
      </w:pPr>
      <w:r w:rsidRPr="00131D42">
        <w:rPr>
          <w:rFonts w:ascii="Garamond" w:hAnsi="Garamond"/>
          <w:sz w:val="22"/>
          <w:szCs w:val="22"/>
        </w:rPr>
        <w:t>c</w:t>
      </w:r>
      <w:r w:rsidR="00DC46F6" w:rsidRPr="00131D42">
        <w:rPr>
          <w:rFonts w:ascii="Garamond" w:hAnsi="Garamond"/>
          <w:sz w:val="22"/>
          <w:szCs w:val="22"/>
        </w:rPr>
        <w:t xml:space="preserve">) </w:t>
      </w:r>
      <w:r w:rsidR="00154FC1" w:rsidRPr="00131D42">
        <w:rPr>
          <w:rFonts w:ascii="Garamond" w:hAnsi="Garamond"/>
          <w:sz w:val="22"/>
          <w:szCs w:val="22"/>
        </w:rPr>
        <w:t xml:space="preserve">SPECYFIKACJA WARUNKÓW ZAMÓWIENIA </w:t>
      </w:r>
      <w:r w:rsidR="00DC46F6" w:rsidRPr="00131D42">
        <w:rPr>
          <w:rFonts w:ascii="Garamond" w:hAnsi="Garamond"/>
          <w:sz w:val="22"/>
          <w:szCs w:val="22"/>
        </w:rPr>
        <w:t xml:space="preserve">– stanowiąca </w:t>
      </w:r>
      <w:r w:rsidR="00154FC1" w:rsidRPr="00154FC1">
        <w:rPr>
          <w:rFonts w:ascii="Garamond" w:hAnsi="Garamond"/>
          <w:sz w:val="22"/>
          <w:szCs w:val="22"/>
        </w:rPr>
        <w:t>ZAŁĄCZNIK NR 3</w:t>
      </w:r>
      <w:r w:rsidR="00154FC1" w:rsidRPr="00131D42">
        <w:rPr>
          <w:rFonts w:ascii="Garamond" w:hAnsi="Garamond"/>
          <w:sz w:val="22"/>
          <w:szCs w:val="22"/>
        </w:rPr>
        <w:t xml:space="preserve"> </w:t>
      </w:r>
      <w:r w:rsidR="00DC46F6" w:rsidRPr="00131D42">
        <w:rPr>
          <w:rFonts w:ascii="Garamond" w:hAnsi="Garamond"/>
          <w:sz w:val="22"/>
          <w:szCs w:val="22"/>
        </w:rPr>
        <w:t>do niniejszej umowy.</w:t>
      </w:r>
    </w:p>
    <w:p w14:paraId="1CB42835" w14:textId="77777777" w:rsidR="0085751F" w:rsidRDefault="0085751F" w:rsidP="0017629A">
      <w:pPr>
        <w:spacing w:line="276" w:lineRule="auto"/>
        <w:jc w:val="center"/>
        <w:rPr>
          <w:rFonts w:ascii="Garamond" w:hAnsi="Garamond"/>
          <w:b/>
          <w:sz w:val="22"/>
          <w:szCs w:val="22"/>
        </w:rPr>
      </w:pPr>
    </w:p>
    <w:p w14:paraId="4D5CD8F9" w14:textId="77777777" w:rsidR="00154FC1" w:rsidRDefault="00154FC1" w:rsidP="0017629A">
      <w:pPr>
        <w:spacing w:line="276" w:lineRule="auto"/>
        <w:jc w:val="center"/>
        <w:rPr>
          <w:rFonts w:ascii="Garamond" w:hAnsi="Garamond"/>
          <w:b/>
          <w:sz w:val="22"/>
          <w:szCs w:val="22"/>
        </w:rPr>
      </w:pPr>
    </w:p>
    <w:p w14:paraId="1FFD7C1F" w14:textId="77777777" w:rsidR="00484DF6" w:rsidRPr="00131D42" w:rsidRDefault="00484DF6" w:rsidP="0017629A">
      <w:pPr>
        <w:spacing w:line="276" w:lineRule="auto"/>
        <w:jc w:val="center"/>
        <w:rPr>
          <w:rFonts w:ascii="Garamond" w:hAnsi="Garamond"/>
          <w:b/>
          <w:sz w:val="22"/>
          <w:szCs w:val="22"/>
        </w:rPr>
      </w:pPr>
    </w:p>
    <w:p w14:paraId="2E4D8DCB" w14:textId="249E9723" w:rsidR="00DC46F6" w:rsidRPr="00131D42" w:rsidRDefault="00026B81" w:rsidP="0017629A">
      <w:pPr>
        <w:spacing w:line="276" w:lineRule="auto"/>
        <w:jc w:val="center"/>
        <w:rPr>
          <w:rFonts w:ascii="Garamond" w:hAnsi="Garamond"/>
          <w:b/>
          <w:sz w:val="22"/>
          <w:szCs w:val="22"/>
        </w:rPr>
      </w:pPr>
      <w:r w:rsidRPr="00131D42">
        <w:rPr>
          <w:rFonts w:ascii="Garamond" w:hAnsi="Garamond"/>
          <w:b/>
          <w:sz w:val="22"/>
          <w:szCs w:val="22"/>
        </w:rPr>
        <w:lastRenderedPageBreak/>
        <w:t>§ 2</w:t>
      </w:r>
      <w:r w:rsidR="00D51EA3" w:rsidRPr="00131D42">
        <w:rPr>
          <w:rFonts w:ascii="Garamond" w:hAnsi="Garamond"/>
          <w:b/>
          <w:sz w:val="22"/>
          <w:szCs w:val="22"/>
        </w:rPr>
        <w:t>. TERMIN WYKONANIA UMOWY</w:t>
      </w:r>
    </w:p>
    <w:p w14:paraId="3AC57F0C" w14:textId="030067D2" w:rsidR="00D408F2" w:rsidRPr="004535D4" w:rsidRDefault="006B5E69" w:rsidP="003C057B">
      <w:pPr>
        <w:numPr>
          <w:ilvl w:val="0"/>
          <w:numId w:val="36"/>
        </w:numPr>
        <w:spacing w:line="276" w:lineRule="auto"/>
        <w:ind w:left="284" w:hanging="284"/>
        <w:jc w:val="both"/>
        <w:rPr>
          <w:rFonts w:ascii="Garamond" w:hAnsi="Garamond"/>
          <w:b/>
          <w:sz w:val="22"/>
          <w:szCs w:val="22"/>
        </w:rPr>
      </w:pPr>
      <w:r w:rsidRPr="004535D4">
        <w:rPr>
          <w:rFonts w:ascii="Garamond" w:hAnsi="Garamond"/>
          <w:sz w:val="22"/>
          <w:szCs w:val="22"/>
        </w:rPr>
        <w:t xml:space="preserve">Wykonawca wykona przedmiot zamówienia (w umowie stosuje się zamiennie: „termin wykonania umowy”/ „termin realizacji zadania”/ „termin realizacji inwestycji”) w terminie: </w:t>
      </w:r>
      <w:bookmarkStart w:id="2" w:name="_Hlk203028559"/>
      <w:r w:rsidRPr="004535D4">
        <w:rPr>
          <w:rFonts w:ascii="Garamond" w:hAnsi="Garamond"/>
          <w:b/>
          <w:sz w:val="22"/>
          <w:szCs w:val="22"/>
        </w:rPr>
        <w:t xml:space="preserve">od </w:t>
      </w:r>
      <w:r w:rsidR="00C23ABC">
        <w:rPr>
          <w:rFonts w:ascii="Garamond" w:hAnsi="Garamond"/>
          <w:b/>
          <w:sz w:val="22"/>
          <w:szCs w:val="22"/>
        </w:rPr>
        <w:t>01 czerwca 2026 r.</w:t>
      </w:r>
      <w:r w:rsidRPr="004535D4">
        <w:rPr>
          <w:rFonts w:ascii="Garamond" w:hAnsi="Garamond"/>
          <w:sz w:val="22"/>
          <w:szCs w:val="22"/>
        </w:rPr>
        <w:t xml:space="preserve"> </w:t>
      </w:r>
      <w:r w:rsidRPr="004535D4">
        <w:rPr>
          <w:rFonts w:ascii="Garamond" w:hAnsi="Garamond"/>
          <w:b/>
          <w:sz w:val="22"/>
          <w:szCs w:val="22"/>
        </w:rPr>
        <w:t xml:space="preserve">do </w:t>
      </w:r>
      <w:r w:rsidR="00C23ABC">
        <w:rPr>
          <w:rFonts w:ascii="Garamond" w:hAnsi="Garamond"/>
          <w:b/>
          <w:sz w:val="22"/>
          <w:szCs w:val="22"/>
        </w:rPr>
        <w:t>24 sierpnia 2026</w:t>
      </w:r>
      <w:r w:rsidRPr="004535D4">
        <w:rPr>
          <w:rFonts w:ascii="Garamond" w:hAnsi="Garamond"/>
          <w:b/>
          <w:sz w:val="22"/>
          <w:szCs w:val="22"/>
        </w:rPr>
        <w:t xml:space="preserve"> r.</w:t>
      </w:r>
      <w:r w:rsidR="00D408F2" w:rsidRPr="004535D4">
        <w:rPr>
          <w:rFonts w:ascii="Garamond" w:hAnsi="Garamond"/>
          <w:b/>
          <w:sz w:val="22"/>
          <w:szCs w:val="22"/>
        </w:rPr>
        <w:t xml:space="preserve"> </w:t>
      </w:r>
      <w:bookmarkEnd w:id="2"/>
    </w:p>
    <w:p w14:paraId="519BE9A7" w14:textId="77777777" w:rsidR="00C23ABC" w:rsidRPr="00C23ABC" w:rsidRDefault="00C23ABC" w:rsidP="00C23ABC">
      <w:pPr>
        <w:numPr>
          <w:ilvl w:val="0"/>
          <w:numId w:val="36"/>
        </w:numPr>
        <w:spacing w:line="276" w:lineRule="auto"/>
        <w:ind w:left="284" w:hanging="284"/>
        <w:jc w:val="both"/>
        <w:rPr>
          <w:rFonts w:ascii="Garamond" w:hAnsi="Garamond"/>
          <w:sz w:val="22"/>
          <w:szCs w:val="22"/>
        </w:rPr>
      </w:pPr>
      <w:r>
        <w:rPr>
          <w:rFonts w:ascii="Garamond" w:hAnsi="Garamond"/>
          <w:sz w:val="22"/>
          <w:szCs w:val="22"/>
          <w:lang w:val="x-none"/>
        </w:rPr>
        <w:t xml:space="preserve">Dopuszcza się wcześniejsze rozpoczęcie robót budowlanych po uzgodnieniu z Dyrektorem szkoły oraz przy zachowaniu wszelkich środków ostrożności, z uwagi na charakter obiektu. </w:t>
      </w:r>
      <w:r w:rsidRPr="00C23ABC">
        <w:rPr>
          <w:rFonts w:ascii="Garamond" w:hAnsi="Garamond"/>
          <w:sz w:val="22"/>
          <w:szCs w:val="22"/>
        </w:rPr>
        <w:t>W przypadku, gdy obiekt będzie czynny podczas prowadzonych prac budowlanych Wykonawca będzie musiał zabezpieczyć plac budowy w taki sposób, aby nie kolidował z funkcją obiektu.</w:t>
      </w:r>
    </w:p>
    <w:p w14:paraId="1122A4C9" w14:textId="3F88A153" w:rsidR="006B5E69" w:rsidRPr="00131D42" w:rsidRDefault="006B5E69" w:rsidP="006B5E69">
      <w:pPr>
        <w:numPr>
          <w:ilvl w:val="0"/>
          <w:numId w:val="36"/>
        </w:numPr>
        <w:spacing w:line="276" w:lineRule="auto"/>
        <w:ind w:left="284" w:hanging="284"/>
        <w:jc w:val="both"/>
        <w:rPr>
          <w:rFonts w:ascii="Garamond" w:hAnsi="Garamond"/>
          <w:sz w:val="22"/>
          <w:szCs w:val="22"/>
        </w:rPr>
      </w:pPr>
      <w:r w:rsidRPr="00131D42">
        <w:rPr>
          <w:rFonts w:ascii="Garamond" w:hAnsi="Garamond"/>
          <w:sz w:val="22"/>
          <w:szCs w:val="22"/>
        </w:rPr>
        <w:t xml:space="preserve">Przez zakończenie realizacji przedmiotu umowy rozumie się sporządzenie przez Strony protokolarnego bezusterkowego odbioru wykonanych robót, oraz wydanie Zamawiającemu stosownych dokumentów związanych z zakończeniem budowy. Wykaz obligatoryjnych dokumentów oraz procedury odbioru określone zostały w </w:t>
      </w:r>
      <w:r w:rsidRPr="00131D42">
        <w:rPr>
          <w:rFonts w:ascii="Garamond" w:hAnsi="Garamond"/>
          <w:b/>
          <w:sz w:val="22"/>
          <w:szCs w:val="22"/>
        </w:rPr>
        <w:t xml:space="preserve">§ </w:t>
      </w:r>
      <w:r w:rsidR="00A91B07" w:rsidRPr="00131D42">
        <w:rPr>
          <w:rFonts w:ascii="Garamond" w:hAnsi="Garamond"/>
          <w:b/>
          <w:sz w:val="22"/>
          <w:szCs w:val="22"/>
        </w:rPr>
        <w:t>6</w:t>
      </w:r>
      <w:r w:rsidRPr="00131D42">
        <w:rPr>
          <w:rFonts w:ascii="Garamond" w:hAnsi="Garamond"/>
          <w:sz w:val="22"/>
          <w:szCs w:val="22"/>
        </w:rPr>
        <w:t xml:space="preserve"> i </w:t>
      </w:r>
      <w:r w:rsidRPr="00131D42">
        <w:rPr>
          <w:rFonts w:ascii="Garamond" w:hAnsi="Garamond"/>
          <w:b/>
          <w:sz w:val="22"/>
          <w:szCs w:val="22"/>
        </w:rPr>
        <w:t xml:space="preserve">§ </w:t>
      </w:r>
      <w:r w:rsidR="00A91B07" w:rsidRPr="00131D42">
        <w:rPr>
          <w:rFonts w:ascii="Garamond" w:hAnsi="Garamond"/>
          <w:b/>
          <w:sz w:val="22"/>
          <w:szCs w:val="22"/>
        </w:rPr>
        <w:t>1</w:t>
      </w:r>
      <w:r w:rsidR="00916ABB">
        <w:rPr>
          <w:rFonts w:ascii="Garamond" w:hAnsi="Garamond"/>
          <w:b/>
          <w:sz w:val="22"/>
          <w:szCs w:val="22"/>
        </w:rPr>
        <w:t>3</w:t>
      </w:r>
      <w:r w:rsidRPr="00131D42">
        <w:rPr>
          <w:rFonts w:ascii="Garamond" w:hAnsi="Garamond"/>
          <w:sz w:val="22"/>
          <w:szCs w:val="22"/>
        </w:rPr>
        <w:t xml:space="preserve"> niniejszej umowy.</w:t>
      </w:r>
    </w:p>
    <w:p w14:paraId="402EB6AD" w14:textId="43EEC2BA" w:rsidR="00843566" w:rsidRPr="00131D42" w:rsidRDefault="00843566" w:rsidP="00DC46F6">
      <w:pPr>
        <w:spacing w:line="276" w:lineRule="auto"/>
        <w:jc w:val="both"/>
        <w:rPr>
          <w:rFonts w:ascii="Garamond" w:hAnsi="Garamond"/>
          <w:sz w:val="22"/>
          <w:szCs w:val="22"/>
        </w:rPr>
      </w:pPr>
    </w:p>
    <w:p w14:paraId="7F9858ED" w14:textId="77777777" w:rsidR="00BC40AE" w:rsidRPr="00131D42" w:rsidRDefault="00BC40AE" w:rsidP="0017629A">
      <w:pPr>
        <w:spacing w:line="276" w:lineRule="auto"/>
        <w:jc w:val="center"/>
        <w:rPr>
          <w:rFonts w:ascii="Garamond" w:hAnsi="Garamond"/>
          <w:b/>
          <w:sz w:val="22"/>
          <w:szCs w:val="22"/>
        </w:rPr>
      </w:pPr>
    </w:p>
    <w:p w14:paraId="31C05893" w14:textId="12EEBB66" w:rsidR="00DC46F6" w:rsidRPr="00131D42" w:rsidRDefault="00026B81" w:rsidP="0017629A">
      <w:pPr>
        <w:spacing w:line="276" w:lineRule="auto"/>
        <w:jc w:val="center"/>
        <w:rPr>
          <w:rFonts w:ascii="Garamond" w:hAnsi="Garamond"/>
          <w:b/>
          <w:sz w:val="22"/>
          <w:szCs w:val="22"/>
        </w:rPr>
      </w:pPr>
      <w:r w:rsidRPr="00131D42">
        <w:rPr>
          <w:rFonts w:ascii="Garamond" w:hAnsi="Garamond"/>
          <w:b/>
          <w:sz w:val="22"/>
          <w:szCs w:val="22"/>
        </w:rPr>
        <w:t>§ 3</w:t>
      </w:r>
      <w:r w:rsidR="00D51EA3" w:rsidRPr="00131D42">
        <w:rPr>
          <w:rFonts w:ascii="Garamond" w:hAnsi="Garamond"/>
          <w:b/>
          <w:sz w:val="22"/>
          <w:szCs w:val="22"/>
        </w:rPr>
        <w:t>. WARTOŚĆ UMOWY</w:t>
      </w:r>
    </w:p>
    <w:p w14:paraId="0E5A7E1C" w14:textId="4DE07A79" w:rsidR="00DC46F6" w:rsidRPr="00131D42" w:rsidRDefault="00DC46F6" w:rsidP="00DC46F6">
      <w:pPr>
        <w:pStyle w:val="Nagwek2"/>
        <w:spacing w:line="276" w:lineRule="auto"/>
        <w:ind w:left="142" w:hanging="142"/>
        <w:jc w:val="both"/>
        <w:rPr>
          <w:rFonts w:ascii="Garamond" w:hAnsi="Garamond"/>
          <w:b w:val="0"/>
          <w:sz w:val="22"/>
          <w:szCs w:val="22"/>
        </w:rPr>
      </w:pPr>
      <w:r w:rsidRPr="00131D42">
        <w:rPr>
          <w:rFonts w:ascii="Garamond" w:hAnsi="Garamond"/>
          <w:b w:val="0"/>
          <w:sz w:val="22"/>
          <w:szCs w:val="22"/>
        </w:rPr>
        <w:t>1. Strony ustalają wynagrodzenie Wykonawcy zgodnie z przyjętą ofertą na realizację</w:t>
      </w:r>
      <w:r w:rsidRPr="00131D42">
        <w:rPr>
          <w:rFonts w:ascii="Garamond" w:hAnsi="Garamond"/>
          <w:sz w:val="22"/>
          <w:szCs w:val="22"/>
        </w:rPr>
        <w:t> </w:t>
      </w:r>
      <w:r w:rsidR="000B212F" w:rsidRPr="00131D42">
        <w:rPr>
          <w:rFonts w:ascii="Garamond" w:hAnsi="Garamond"/>
          <w:b w:val="0"/>
          <w:sz w:val="22"/>
          <w:szCs w:val="22"/>
        </w:rPr>
        <w:t>zamówienia</w:t>
      </w:r>
      <w:r w:rsidRPr="00131D42">
        <w:rPr>
          <w:rFonts w:ascii="Garamond" w:hAnsi="Garamond"/>
          <w:b w:val="0"/>
          <w:sz w:val="22"/>
          <w:szCs w:val="22"/>
        </w:rPr>
        <w:t xml:space="preserve"> pn.:</w:t>
      </w:r>
      <w:r w:rsidRPr="00131D42">
        <w:rPr>
          <w:rFonts w:ascii="Garamond" w:hAnsi="Garamond"/>
          <w:sz w:val="22"/>
          <w:szCs w:val="22"/>
        </w:rPr>
        <w:t xml:space="preserve"> </w:t>
      </w:r>
      <w:r w:rsidR="00B362EE" w:rsidRPr="00B362EE">
        <w:rPr>
          <w:rFonts w:ascii="Garamond" w:hAnsi="Garamond"/>
          <w:bCs/>
          <w:sz w:val="22"/>
          <w:szCs w:val="22"/>
        </w:rPr>
        <w:t>Wymiana posadzki sportowej na sali gimnastycznej przy Szkole Podstawowej nr 3 w Tucholi</w:t>
      </w:r>
      <w:r w:rsidR="00BB0564" w:rsidRPr="00BB0564">
        <w:rPr>
          <w:rFonts w:ascii="Garamond" w:hAnsi="Garamond"/>
          <w:bCs/>
          <w:sz w:val="22"/>
          <w:szCs w:val="22"/>
        </w:rPr>
        <w:t xml:space="preserve"> </w:t>
      </w:r>
      <w:r w:rsidRPr="00131D42">
        <w:rPr>
          <w:rFonts w:ascii="Garamond" w:hAnsi="Garamond"/>
          <w:b w:val="0"/>
          <w:sz w:val="22"/>
          <w:szCs w:val="22"/>
        </w:rPr>
        <w:t>– za kwotę:</w:t>
      </w:r>
    </w:p>
    <w:p w14:paraId="40A4B22B" w14:textId="65D5B90A" w:rsidR="00DC46F6" w:rsidRPr="00154FC1" w:rsidRDefault="00154FC1" w:rsidP="00DC46F6">
      <w:pPr>
        <w:tabs>
          <w:tab w:val="left" w:pos="1276"/>
        </w:tabs>
        <w:spacing w:line="276" w:lineRule="auto"/>
        <w:ind w:left="142"/>
        <w:jc w:val="both"/>
        <w:rPr>
          <w:rFonts w:ascii="Garamond" w:hAnsi="Garamond"/>
          <w:sz w:val="22"/>
          <w:szCs w:val="22"/>
        </w:rPr>
      </w:pPr>
      <w:bookmarkStart w:id="3" w:name="_Hlk44399901"/>
      <w:r w:rsidRPr="00154FC1">
        <w:rPr>
          <w:rFonts w:ascii="Garamond" w:hAnsi="Garamond"/>
          <w:sz w:val="22"/>
          <w:szCs w:val="22"/>
        </w:rPr>
        <w:t>NETTO</w:t>
      </w:r>
      <w:r>
        <w:rPr>
          <w:rFonts w:ascii="Garamond" w:hAnsi="Garamond"/>
          <w:sz w:val="22"/>
          <w:szCs w:val="22"/>
        </w:rPr>
        <w:t>:</w:t>
      </w:r>
      <w:r w:rsidR="00DC46F6" w:rsidRPr="00154FC1">
        <w:rPr>
          <w:rFonts w:ascii="Garamond" w:hAnsi="Garamond"/>
          <w:sz w:val="22"/>
          <w:szCs w:val="22"/>
        </w:rPr>
        <w:t xml:space="preserve"> </w:t>
      </w:r>
      <w:r w:rsidR="00DC46F6" w:rsidRPr="00154FC1">
        <w:rPr>
          <w:rFonts w:ascii="Garamond" w:hAnsi="Garamond"/>
          <w:sz w:val="22"/>
          <w:szCs w:val="22"/>
        </w:rPr>
        <w:tab/>
        <w:t>…………………………… zł</w:t>
      </w:r>
    </w:p>
    <w:p w14:paraId="0953E5BB" w14:textId="5328A03B" w:rsidR="00DC46F6" w:rsidRPr="00154FC1" w:rsidRDefault="00DC46F6" w:rsidP="00DC46F6">
      <w:pPr>
        <w:tabs>
          <w:tab w:val="left" w:pos="1276"/>
        </w:tabs>
        <w:spacing w:line="276" w:lineRule="auto"/>
        <w:ind w:left="142"/>
        <w:jc w:val="both"/>
        <w:rPr>
          <w:rFonts w:ascii="Garamond" w:hAnsi="Garamond"/>
          <w:sz w:val="22"/>
          <w:szCs w:val="22"/>
        </w:rPr>
      </w:pPr>
      <w:r w:rsidRPr="00154FC1">
        <w:rPr>
          <w:rFonts w:ascii="Garamond" w:hAnsi="Garamond"/>
          <w:sz w:val="22"/>
          <w:szCs w:val="22"/>
        </w:rPr>
        <w:t>VAT …%</w:t>
      </w:r>
      <w:r w:rsidR="00154FC1">
        <w:rPr>
          <w:rFonts w:ascii="Garamond" w:hAnsi="Garamond"/>
          <w:sz w:val="22"/>
          <w:szCs w:val="22"/>
        </w:rPr>
        <w:t>:</w:t>
      </w:r>
      <w:r w:rsidRPr="00154FC1">
        <w:rPr>
          <w:rFonts w:ascii="Garamond" w:hAnsi="Garamond"/>
          <w:sz w:val="22"/>
          <w:szCs w:val="22"/>
        </w:rPr>
        <w:t xml:space="preserve"> </w:t>
      </w:r>
      <w:r w:rsidRPr="00154FC1">
        <w:rPr>
          <w:rFonts w:ascii="Garamond" w:hAnsi="Garamond"/>
          <w:sz w:val="22"/>
          <w:szCs w:val="22"/>
        </w:rPr>
        <w:tab/>
        <w:t>…………………………… zł</w:t>
      </w:r>
    </w:p>
    <w:p w14:paraId="72A0DCB2" w14:textId="5897CAFA" w:rsidR="00DC46F6" w:rsidRPr="00154FC1" w:rsidRDefault="00154FC1" w:rsidP="00DC46F6">
      <w:pPr>
        <w:tabs>
          <w:tab w:val="left" w:pos="1276"/>
        </w:tabs>
        <w:spacing w:line="276" w:lineRule="auto"/>
        <w:ind w:left="142"/>
        <w:jc w:val="both"/>
        <w:rPr>
          <w:rFonts w:ascii="Garamond" w:hAnsi="Garamond"/>
          <w:sz w:val="22"/>
          <w:szCs w:val="22"/>
        </w:rPr>
      </w:pPr>
      <w:r w:rsidRPr="00154FC1">
        <w:rPr>
          <w:rFonts w:ascii="Garamond" w:hAnsi="Garamond"/>
          <w:sz w:val="22"/>
          <w:szCs w:val="22"/>
        </w:rPr>
        <w:t>BRUTTO</w:t>
      </w:r>
      <w:r>
        <w:rPr>
          <w:rFonts w:ascii="Garamond" w:hAnsi="Garamond"/>
          <w:sz w:val="22"/>
          <w:szCs w:val="22"/>
        </w:rPr>
        <w:t>:</w:t>
      </w:r>
      <w:r w:rsidR="00DC46F6" w:rsidRPr="00154FC1">
        <w:rPr>
          <w:rFonts w:ascii="Garamond" w:hAnsi="Garamond"/>
          <w:sz w:val="22"/>
          <w:szCs w:val="22"/>
        </w:rPr>
        <w:t xml:space="preserve"> </w:t>
      </w:r>
      <w:r w:rsidR="00DC46F6" w:rsidRPr="00154FC1">
        <w:rPr>
          <w:rFonts w:ascii="Garamond" w:hAnsi="Garamond"/>
          <w:sz w:val="22"/>
          <w:szCs w:val="22"/>
        </w:rPr>
        <w:tab/>
        <w:t>…………………………… zł</w:t>
      </w:r>
    </w:p>
    <w:p w14:paraId="203F877C" w14:textId="366F45CE" w:rsidR="00DC46F6" w:rsidRPr="00154FC1" w:rsidRDefault="00154FC1" w:rsidP="00DC46F6">
      <w:pPr>
        <w:spacing w:line="276" w:lineRule="auto"/>
        <w:ind w:left="142"/>
        <w:jc w:val="both"/>
        <w:rPr>
          <w:rFonts w:ascii="Garamond" w:hAnsi="Garamond"/>
          <w:sz w:val="22"/>
          <w:szCs w:val="22"/>
        </w:rPr>
      </w:pPr>
      <w:r w:rsidRPr="00154FC1">
        <w:rPr>
          <w:rFonts w:ascii="Garamond" w:hAnsi="Garamond"/>
          <w:sz w:val="22"/>
          <w:szCs w:val="22"/>
        </w:rPr>
        <w:t xml:space="preserve">SŁOWNIE ZŁOTYCH: </w:t>
      </w:r>
      <w:r w:rsidR="00DC46F6" w:rsidRPr="00154FC1">
        <w:rPr>
          <w:rFonts w:ascii="Garamond" w:hAnsi="Garamond"/>
          <w:sz w:val="22"/>
          <w:szCs w:val="22"/>
        </w:rPr>
        <w:t>……………………………………………………………………………..</w:t>
      </w:r>
      <w:r w:rsidR="00282815" w:rsidRPr="00154FC1">
        <w:rPr>
          <w:rFonts w:ascii="Garamond" w:hAnsi="Garamond"/>
          <w:sz w:val="22"/>
          <w:szCs w:val="22"/>
        </w:rPr>
        <w:t>;</w:t>
      </w:r>
    </w:p>
    <w:bookmarkEnd w:id="3"/>
    <w:p w14:paraId="403D6C66" w14:textId="77777777" w:rsidR="00DC46F6" w:rsidRPr="00131D42" w:rsidRDefault="00DC46F6" w:rsidP="00DC46F6">
      <w:pPr>
        <w:pStyle w:val="Tekstpodstawowy3"/>
        <w:spacing w:line="276" w:lineRule="auto"/>
        <w:ind w:left="142" w:hanging="142"/>
        <w:rPr>
          <w:rFonts w:ascii="Garamond" w:hAnsi="Garamond"/>
          <w:sz w:val="22"/>
          <w:szCs w:val="22"/>
        </w:rPr>
      </w:pPr>
      <w:r w:rsidRPr="00131D42">
        <w:rPr>
          <w:rFonts w:ascii="Garamond" w:hAnsi="Garamond"/>
          <w:sz w:val="22"/>
          <w:szCs w:val="22"/>
        </w:rPr>
        <w:t>2.  Cena powyższa jest ceną ryczałtową i nie podlega dalszej negocjacji.</w:t>
      </w:r>
    </w:p>
    <w:p w14:paraId="0F74626B" w14:textId="7A1A14F3" w:rsidR="00DC46F6" w:rsidRPr="00131D42" w:rsidRDefault="00DC46F6" w:rsidP="00DC46F6">
      <w:pPr>
        <w:pStyle w:val="Tekstpodstawowy3"/>
        <w:spacing w:line="276" w:lineRule="auto"/>
        <w:ind w:left="142" w:hanging="142"/>
        <w:rPr>
          <w:rFonts w:ascii="Garamond" w:hAnsi="Garamond"/>
          <w:sz w:val="22"/>
          <w:szCs w:val="22"/>
        </w:rPr>
      </w:pPr>
      <w:r w:rsidRPr="00131D42">
        <w:rPr>
          <w:rFonts w:ascii="Garamond" w:hAnsi="Garamond"/>
          <w:sz w:val="22"/>
          <w:szCs w:val="22"/>
        </w:rPr>
        <w:t>3. Wynagrodzenie, o którym mowa w ust. 1 obejmuje wszelkie ryzyko i odpowiedzialność Wykonawcy za</w:t>
      </w:r>
      <w:r w:rsidR="00686F43" w:rsidRPr="00131D42">
        <w:rPr>
          <w:rFonts w:ascii="Garamond" w:hAnsi="Garamond"/>
          <w:sz w:val="22"/>
          <w:szCs w:val="22"/>
        </w:rPr>
        <w:t> </w:t>
      </w:r>
      <w:r w:rsidRPr="00131D42">
        <w:rPr>
          <w:rFonts w:ascii="Garamond" w:hAnsi="Garamond"/>
          <w:sz w:val="22"/>
          <w:szCs w:val="22"/>
        </w:rPr>
        <w:t>prawidłowe oszacowanie wszystkich kosztów związanych z wykonaniem przedmiotu zamówienia.</w:t>
      </w:r>
    </w:p>
    <w:p w14:paraId="5C89B82D" w14:textId="406173C1" w:rsidR="00DC46F6" w:rsidRPr="00131D42" w:rsidRDefault="00DC46F6" w:rsidP="0017629A">
      <w:pPr>
        <w:pStyle w:val="Tekstpodstawowy3"/>
        <w:spacing w:line="276" w:lineRule="auto"/>
        <w:jc w:val="center"/>
        <w:rPr>
          <w:rFonts w:ascii="Garamond" w:hAnsi="Garamond"/>
          <w:b/>
          <w:sz w:val="22"/>
          <w:szCs w:val="22"/>
        </w:rPr>
      </w:pPr>
    </w:p>
    <w:p w14:paraId="75A27D07" w14:textId="77777777" w:rsidR="00077707" w:rsidRPr="00131D42" w:rsidRDefault="00077707" w:rsidP="0017629A">
      <w:pPr>
        <w:pStyle w:val="Tekstpodstawowy3"/>
        <w:spacing w:line="276" w:lineRule="auto"/>
        <w:jc w:val="center"/>
        <w:rPr>
          <w:rFonts w:ascii="Garamond" w:hAnsi="Garamond"/>
          <w:b/>
          <w:sz w:val="22"/>
          <w:szCs w:val="22"/>
        </w:rPr>
      </w:pPr>
    </w:p>
    <w:p w14:paraId="73428E0B" w14:textId="77777777" w:rsidR="000B212F" w:rsidRPr="00131D42" w:rsidRDefault="000B212F" w:rsidP="000B212F">
      <w:pPr>
        <w:pStyle w:val="Tekstpodstawowy3"/>
        <w:spacing w:line="360" w:lineRule="auto"/>
        <w:jc w:val="center"/>
        <w:rPr>
          <w:rFonts w:ascii="Garamond" w:hAnsi="Garamond"/>
          <w:b/>
          <w:sz w:val="22"/>
          <w:szCs w:val="22"/>
        </w:rPr>
      </w:pPr>
      <w:r w:rsidRPr="00131D42">
        <w:rPr>
          <w:rFonts w:ascii="Garamond" w:hAnsi="Garamond"/>
          <w:b/>
          <w:sz w:val="22"/>
          <w:szCs w:val="22"/>
        </w:rPr>
        <w:t>§ 4. HARMONOGRAM</w:t>
      </w:r>
    </w:p>
    <w:p w14:paraId="5B503B26" w14:textId="54DE8503" w:rsidR="000B212F" w:rsidRPr="00131D42" w:rsidRDefault="000B212F" w:rsidP="000B212F">
      <w:pPr>
        <w:pStyle w:val="Tekstpodstawowy3"/>
        <w:spacing w:line="276" w:lineRule="auto"/>
        <w:ind w:left="284" w:hanging="284"/>
        <w:rPr>
          <w:rFonts w:ascii="Garamond" w:hAnsi="Garamond"/>
          <w:sz w:val="22"/>
          <w:szCs w:val="22"/>
        </w:rPr>
      </w:pPr>
      <w:r w:rsidRPr="00131D42">
        <w:rPr>
          <w:rFonts w:ascii="Garamond" w:hAnsi="Garamond"/>
          <w:sz w:val="22"/>
          <w:szCs w:val="22"/>
        </w:rPr>
        <w:t xml:space="preserve">1. Przedmiot umowy określony w § 1 będzie realizowany zgodnie z zatwierdzonym przez Zamawiającego szczegółowym harmonogramem rzeczowo-finansowym, stanowiącym </w:t>
      </w:r>
      <w:r w:rsidR="00154FC1" w:rsidRPr="00154FC1">
        <w:rPr>
          <w:rFonts w:ascii="Garamond" w:hAnsi="Garamond"/>
          <w:sz w:val="22"/>
          <w:szCs w:val="22"/>
        </w:rPr>
        <w:t>ZAŁĄCZNIK NR 4</w:t>
      </w:r>
      <w:r w:rsidR="00154FC1" w:rsidRPr="00131D42">
        <w:rPr>
          <w:rFonts w:ascii="Garamond" w:hAnsi="Garamond"/>
          <w:sz w:val="22"/>
          <w:szCs w:val="22"/>
        </w:rPr>
        <w:t xml:space="preserve"> </w:t>
      </w:r>
      <w:r w:rsidRPr="00131D42">
        <w:rPr>
          <w:rFonts w:ascii="Garamond" w:hAnsi="Garamond"/>
          <w:sz w:val="22"/>
          <w:szCs w:val="22"/>
        </w:rPr>
        <w:t xml:space="preserve">do umowy. </w:t>
      </w:r>
    </w:p>
    <w:p w14:paraId="2FFA0416" w14:textId="77777777" w:rsidR="000B212F" w:rsidRPr="00131D42" w:rsidRDefault="000B212F" w:rsidP="000B212F">
      <w:pPr>
        <w:pStyle w:val="Tekstpodstawowy3"/>
        <w:spacing w:line="276" w:lineRule="auto"/>
        <w:ind w:left="284" w:hanging="284"/>
        <w:rPr>
          <w:rFonts w:ascii="Garamond" w:hAnsi="Garamond"/>
          <w:sz w:val="22"/>
          <w:szCs w:val="22"/>
        </w:rPr>
      </w:pPr>
      <w:r w:rsidRPr="00131D42">
        <w:rPr>
          <w:rFonts w:ascii="Garamond" w:hAnsi="Garamond"/>
          <w:sz w:val="22"/>
          <w:szCs w:val="22"/>
        </w:rPr>
        <w:t>2. Wykonawca zobowiązany jest przedłożyć Zamawiającemu do zatwierdzenia harmonogram rzeczowo-finansowy w terminie do 7 dni kalendarzowych od daty zawarcia umowy oraz każdorazowo uaktualniony harmonogram rzeczowo-finansowy w terminie do 7 dni kalendarzowych od daty wydania przez Zamawiającego poleceń, o których mowa w § 5 umowy.</w:t>
      </w:r>
    </w:p>
    <w:p w14:paraId="257B8D52" w14:textId="77777777" w:rsidR="000B212F" w:rsidRPr="00131D42" w:rsidRDefault="000B212F" w:rsidP="000B212F">
      <w:pPr>
        <w:pStyle w:val="Tekstpodstawowy3"/>
        <w:spacing w:line="276" w:lineRule="auto"/>
        <w:ind w:left="284" w:hanging="284"/>
        <w:rPr>
          <w:rFonts w:ascii="Garamond" w:hAnsi="Garamond"/>
          <w:sz w:val="22"/>
          <w:szCs w:val="22"/>
        </w:rPr>
      </w:pPr>
      <w:r w:rsidRPr="00131D42">
        <w:rPr>
          <w:rFonts w:ascii="Garamond" w:hAnsi="Garamond"/>
          <w:sz w:val="22"/>
          <w:szCs w:val="22"/>
        </w:rPr>
        <w:t>3. Zamawiający zgłosi uwagi do harmonogramu, o którym mowa w ust. 1 i 2, w ciągu 7 dni kalendarzowych od daty przedłożenia harmonogramu do zatwierdzenia lub zatwierdzi harmonogram w ciągu 7 dni kalendarzowych od daty przedłożenia harmonogramu do zatwierdzenia.</w:t>
      </w:r>
    </w:p>
    <w:p w14:paraId="0FE947A7" w14:textId="77777777" w:rsidR="000B212F" w:rsidRPr="00131D42" w:rsidRDefault="000B212F" w:rsidP="000B212F">
      <w:pPr>
        <w:pStyle w:val="Tekstpodstawowy3"/>
        <w:spacing w:line="276" w:lineRule="auto"/>
        <w:ind w:left="284" w:hanging="284"/>
        <w:rPr>
          <w:rFonts w:ascii="Garamond" w:hAnsi="Garamond"/>
          <w:sz w:val="22"/>
          <w:szCs w:val="22"/>
        </w:rPr>
      </w:pPr>
      <w:r w:rsidRPr="00131D42">
        <w:rPr>
          <w:rFonts w:ascii="Garamond" w:hAnsi="Garamond"/>
          <w:sz w:val="22"/>
          <w:szCs w:val="22"/>
        </w:rPr>
        <w:t>4. W przypadku zgłoszenia przez Zamawiającego uwag do harmonogramu Wykonawca będzie zobowiązany do uwzględnienia tych uwag i przedłożenia Zamawiającemu poprawionego harmonogramu w terminie 7 dni kalendarzowych od daty otrzymania przez Wykonawcę uwag.</w:t>
      </w:r>
    </w:p>
    <w:p w14:paraId="036E8260" w14:textId="77777777" w:rsidR="000B212F" w:rsidRPr="00131D42" w:rsidRDefault="000B212F" w:rsidP="000B212F">
      <w:pPr>
        <w:pStyle w:val="Tekstpodstawowy3"/>
        <w:spacing w:line="276" w:lineRule="auto"/>
        <w:ind w:left="284" w:hanging="284"/>
        <w:rPr>
          <w:rFonts w:ascii="Garamond" w:hAnsi="Garamond"/>
          <w:sz w:val="22"/>
          <w:szCs w:val="22"/>
        </w:rPr>
      </w:pPr>
      <w:r w:rsidRPr="00131D42">
        <w:rPr>
          <w:rFonts w:ascii="Garamond" w:hAnsi="Garamond"/>
          <w:sz w:val="22"/>
          <w:szCs w:val="22"/>
        </w:rPr>
        <w:t xml:space="preserve">5. Potwierdzenie przez Zamawiającego uwzględnienia jego uwag będzie się uważało za zatwierdzenie harmonogramu. Jeżeli Wykonawca nie uwzględni uwag Zamawiającego w powyższym terminie, a przedłożony poprawiony przez Wykonawcę harmonogram w istotny sposób będzie niezgodny z postanowieniami umowy, Zamawiający będzie uprawniony do wstrzymania robót w całości lub w części. Wszelkie konsekwencje takiego wstrzymania obciążą Wykonawcę. </w:t>
      </w:r>
    </w:p>
    <w:p w14:paraId="418C52E6" w14:textId="77777777" w:rsidR="000B212F" w:rsidRPr="00131D42" w:rsidRDefault="000B212F" w:rsidP="00154FC1">
      <w:pPr>
        <w:pStyle w:val="Tekstpodstawowy3"/>
        <w:spacing w:line="276" w:lineRule="auto"/>
        <w:ind w:left="284" w:hanging="284"/>
        <w:rPr>
          <w:rFonts w:ascii="Garamond" w:hAnsi="Garamond"/>
          <w:sz w:val="22"/>
          <w:szCs w:val="22"/>
        </w:rPr>
      </w:pPr>
      <w:r w:rsidRPr="00131D42">
        <w:rPr>
          <w:rFonts w:ascii="Garamond" w:hAnsi="Garamond"/>
          <w:sz w:val="22"/>
          <w:szCs w:val="22"/>
        </w:rPr>
        <w:t>6. Wykonawca ma prawo do powoływania się na harmonogram, począwszy od dnia, który uznaje się za jego zatwierdzenie.</w:t>
      </w:r>
    </w:p>
    <w:p w14:paraId="7393CC8F" w14:textId="77777777" w:rsidR="00BB0564" w:rsidRDefault="00BB0564" w:rsidP="00154FC1">
      <w:pPr>
        <w:pStyle w:val="Tekstpodstawowy3"/>
        <w:spacing w:line="276" w:lineRule="auto"/>
        <w:jc w:val="center"/>
        <w:rPr>
          <w:rFonts w:ascii="Garamond" w:hAnsi="Garamond"/>
          <w:b/>
          <w:sz w:val="22"/>
          <w:szCs w:val="22"/>
        </w:rPr>
      </w:pPr>
    </w:p>
    <w:p w14:paraId="21C633AB" w14:textId="77777777" w:rsidR="00154FC1" w:rsidRDefault="00154FC1" w:rsidP="00154FC1">
      <w:pPr>
        <w:pStyle w:val="Tekstpodstawowy3"/>
        <w:spacing w:line="276" w:lineRule="auto"/>
        <w:jc w:val="center"/>
        <w:rPr>
          <w:rFonts w:ascii="Garamond" w:hAnsi="Garamond"/>
          <w:b/>
          <w:sz w:val="22"/>
          <w:szCs w:val="22"/>
        </w:rPr>
      </w:pPr>
    </w:p>
    <w:p w14:paraId="3ED225D2" w14:textId="44F28B18" w:rsidR="000B212F" w:rsidRPr="00131D42" w:rsidRDefault="000B212F" w:rsidP="000B212F">
      <w:pPr>
        <w:pStyle w:val="Tekstpodstawowy3"/>
        <w:spacing w:line="360" w:lineRule="auto"/>
        <w:jc w:val="center"/>
        <w:rPr>
          <w:rFonts w:ascii="Garamond" w:hAnsi="Garamond"/>
          <w:b/>
          <w:sz w:val="22"/>
          <w:szCs w:val="22"/>
        </w:rPr>
      </w:pPr>
      <w:r w:rsidRPr="00131D42">
        <w:rPr>
          <w:rFonts w:ascii="Garamond" w:hAnsi="Garamond"/>
          <w:b/>
          <w:sz w:val="22"/>
          <w:szCs w:val="22"/>
        </w:rPr>
        <w:t xml:space="preserve">§ 5. POLECENIA </w:t>
      </w:r>
    </w:p>
    <w:p w14:paraId="1F01C441" w14:textId="77777777" w:rsidR="000B212F" w:rsidRPr="00131D42" w:rsidRDefault="000B212F" w:rsidP="000B212F">
      <w:pPr>
        <w:spacing w:line="276" w:lineRule="auto"/>
        <w:ind w:left="284" w:hanging="284"/>
        <w:jc w:val="both"/>
        <w:rPr>
          <w:rFonts w:ascii="Garamond" w:hAnsi="Garamond"/>
          <w:sz w:val="22"/>
          <w:szCs w:val="22"/>
        </w:rPr>
      </w:pPr>
      <w:r w:rsidRPr="00131D42">
        <w:rPr>
          <w:rFonts w:ascii="Garamond" w:hAnsi="Garamond"/>
          <w:sz w:val="22"/>
          <w:szCs w:val="22"/>
        </w:rPr>
        <w:t>1. Zamawiający ma prawo, jeżeli jest to niezbędne do wykonania przedmiotu umowy, polecać Wykonawcy na piśmie:</w:t>
      </w:r>
    </w:p>
    <w:p w14:paraId="21D2B8B9" w14:textId="77777777" w:rsidR="000B212F" w:rsidRPr="00131D42" w:rsidRDefault="000B212F" w:rsidP="000B212F">
      <w:pPr>
        <w:spacing w:line="276" w:lineRule="auto"/>
        <w:ind w:left="567" w:hanging="284"/>
        <w:jc w:val="both"/>
        <w:rPr>
          <w:rFonts w:ascii="Garamond" w:hAnsi="Garamond"/>
          <w:sz w:val="22"/>
          <w:szCs w:val="22"/>
        </w:rPr>
      </w:pPr>
      <w:r w:rsidRPr="00131D42">
        <w:rPr>
          <w:rFonts w:ascii="Garamond" w:hAnsi="Garamond"/>
          <w:sz w:val="22"/>
          <w:szCs w:val="22"/>
        </w:rPr>
        <w:t>1) wykonanie robót wynikających z dokumentacji projektowej lecz nie wyszczególnionych w przedmiarze robót;</w:t>
      </w:r>
    </w:p>
    <w:p w14:paraId="2C055325" w14:textId="77777777" w:rsidR="000B212F" w:rsidRPr="00131D42" w:rsidRDefault="000B212F" w:rsidP="000B212F">
      <w:pPr>
        <w:spacing w:line="276" w:lineRule="auto"/>
        <w:ind w:left="567" w:hanging="284"/>
        <w:jc w:val="both"/>
        <w:rPr>
          <w:rFonts w:ascii="Garamond" w:hAnsi="Garamond"/>
          <w:sz w:val="22"/>
          <w:szCs w:val="22"/>
        </w:rPr>
      </w:pPr>
      <w:r w:rsidRPr="00131D42">
        <w:rPr>
          <w:rFonts w:ascii="Garamond" w:hAnsi="Garamond"/>
          <w:sz w:val="22"/>
          <w:szCs w:val="22"/>
        </w:rPr>
        <w:t>2) dokonanie zmiany określonej uaktualnionym harmonogramem rzeczowo-finansowym kolejności wykonania robót,</w:t>
      </w:r>
    </w:p>
    <w:p w14:paraId="63538649" w14:textId="77777777" w:rsidR="000B212F" w:rsidRPr="00131D42" w:rsidRDefault="000B212F" w:rsidP="000B212F">
      <w:pPr>
        <w:spacing w:line="276" w:lineRule="auto"/>
        <w:ind w:left="567" w:hanging="284"/>
        <w:jc w:val="both"/>
        <w:rPr>
          <w:rFonts w:ascii="Garamond" w:hAnsi="Garamond"/>
          <w:sz w:val="22"/>
          <w:szCs w:val="22"/>
        </w:rPr>
      </w:pPr>
      <w:r w:rsidRPr="00131D42">
        <w:rPr>
          <w:rFonts w:ascii="Garamond" w:hAnsi="Garamond"/>
          <w:sz w:val="22"/>
          <w:szCs w:val="22"/>
        </w:rPr>
        <w:t>a Wykonawca zobowiązany jest wykonać każde z powyższych poleceń.</w:t>
      </w:r>
    </w:p>
    <w:p w14:paraId="1653822D" w14:textId="77777777" w:rsidR="000B212F" w:rsidRPr="00131D42" w:rsidRDefault="000B212F" w:rsidP="000B212F">
      <w:pPr>
        <w:spacing w:line="276" w:lineRule="auto"/>
        <w:ind w:left="284" w:hanging="284"/>
        <w:jc w:val="both"/>
        <w:rPr>
          <w:rFonts w:ascii="Garamond" w:hAnsi="Garamond"/>
          <w:sz w:val="22"/>
          <w:szCs w:val="22"/>
        </w:rPr>
      </w:pPr>
      <w:r w:rsidRPr="00131D42">
        <w:rPr>
          <w:rFonts w:ascii="Garamond" w:hAnsi="Garamond"/>
          <w:sz w:val="22"/>
          <w:szCs w:val="22"/>
        </w:rPr>
        <w:t xml:space="preserve">2. Wydane przez Zamawiającego polecenia, o których mowa w ust. 1, nie unieważniają w jakiejkolwiek mierze postanowień niniejszej umowy, ale skutki tych poleceń mogą stanowić podstawę do zmiany – na wniosek Wykonawcy – terminu zakończenia robót, o którym mowa w § 2. </w:t>
      </w:r>
    </w:p>
    <w:p w14:paraId="1CB5C228" w14:textId="77777777" w:rsidR="000B212F" w:rsidRPr="00131D42" w:rsidRDefault="000B212F" w:rsidP="000B212F">
      <w:pPr>
        <w:spacing w:line="276" w:lineRule="auto"/>
        <w:ind w:left="284" w:hanging="284"/>
        <w:jc w:val="both"/>
        <w:rPr>
          <w:rFonts w:ascii="Garamond" w:hAnsi="Garamond"/>
          <w:color w:val="000000"/>
          <w:sz w:val="22"/>
          <w:szCs w:val="22"/>
        </w:rPr>
      </w:pPr>
      <w:r w:rsidRPr="00131D42">
        <w:rPr>
          <w:rFonts w:ascii="Garamond" w:hAnsi="Garamond"/>
          <w:sz w:val="22"/>
          <w:szCs w:val="22"/>
        </w:rPr>
        <w:t>3. Zmiany wynikające z poleceń, o których mowa w ust. 1, mogą wymagać sporządzenia aneksu do umowy, natomiast zmiany wykraczające poza określenie przedmiotu zamówienia będą wymagały zawarcia odrębnej umowy</w:t>
      </w:r>
      <w:r w:rsidRPr="00131D42">
        <w:rPr>
          <w:rFonts w:ascii="Garamond" w:hAnsi="Garamond"/>
          <w:color w:val="000000"/>
          <w:sz w:val="22"/>
          <w:szCs w:val="22"/>
        </w:rPr>
        <w:t>.</w:t>
      </w:r>
    </w:p>
    <w:p w14:paraId="03E628CA" w14:textId="77777777" w:rsidR="000B212F" w:rsidRPr="00131D42" w:rsidRDefault="000B212F" w:rsidP="000B212F">
      <w:pPr>
        <w:spacing w:line="276" w:lineRule="auto"/>
        <w:ind w:left="284" w:hanging="284"/>
        <w:jc w:val="both"/>
        <w:rPr>
          <w:rFonts w:ascii="Garamond" w:hAnsi="Garamond"/>
          <w:color w:val="000000"/>
          <w:sz w:val="22"/>
          <w:szCs w:val="22"/>
        </w:rPr>
      </w:pPr>
      <w:r w:rsidRPr="00131D42">
        <w:rPr>
          <w:rFonts w:ascii="Garamond" w:hAnsi="Garamond"/>
          <w:color w:val="000000"/>
          <w:sz w:val="22"/>
          <w:szCs w:val="22"/>
        </w:rPr>
        <w:t xml:space="preserve">4. Zmiany wynikające z poleceń, o których mowa w ust. 1 pkt. 1, muszą być uwzględnione przez Wykonawcę w uaktualnionym harmonogramie rzeczowo-finansowym, zgodnie z postanowieniami </w:t>
      </w:r>
      <w:r w:rsidRPr="00131D42">
        <w:rPr>
          <w:rFonts w:ascii="Garamond" w:hAnsi="Garamond"/>
          <w:sz w:val="22"/>
          <w:szCs w:val="22"/>
        </w:rPr>
        <w:t>§ 4 umowy.</w:t>
      </w:r>
    </w:p>
    <w:p w14:paraId="2FB77FF6" w14:textId="77777777" w:rsidR="000B212F" w:rsidRPr="00131D42" w:rsidRDefault="000B212F" w:rsidP="000B212F">
      <w:pPr>
        <w:pStyle w:val="Tekstpodstawowy3"/>
        <w:jc w:val="center"/>
        <w:rPr>
          <w:rFonts w:ascii="Garamond" w:hAnsi="Garamond"/>
          <w:sz w:val="22"/>
          <w:szCs w:val="22"/>
        </w:rPr>
      </w:pPr>
    </w:p>
    <w:p w14:paraId="2DB4CB26" w14:textId="77777777" w:rsidR="000B212F" w:rsidRPr="00131D42" w:rsidRDefault="000B212F" w:rsidP="000B212F">
      <w:pPr>
        <w:pStyle w:val="Tekstpodstawowy3"/>
        <w:jc w:val="center"/>
        <w:rPr>
          <w:rFonts w:ascii="Garamond" w:hAnsi="Garamond"/>
          <w:sz w:val="22"/>
          <w:szCs w:val="22"/>
        </w:rPr>
      </w:pPr>
    </w:p>
    <w:p w14:paraId="0BE22EEC" w14:textId="77777777" w:rsidR="000B212F" w:rsidRPr="00131D42" w:rsidRDefault="000B212F" w:rsidP="000B212F">
      <w:pPr>
        <w:pStyle w:val="Tekstpodstawowy3"/>
        <w:jc w:val="center"/>
        <w:rPr>
          <w:rFonts w:ascii="Garamond" w:hAnsi="Garamond"/>
          <w:sz w:val="22"/>
          <w:szCs w:val="22"/>
        </w:rPr>
      </w:pPr>
    </w:p>
    <w:p w14:paraId="7F2EDD76" w14:textId="76572B1F" w:rsidR="000B212F" w:rsidRPr="00131D42" w:rsidRDefault="000B212F" w:rsidP="000B212F">
      <w:pPr>
        <w:pStyle w:val="Tekstpodstawowy3"/>
        <w:spacing w:line="276" w:lineRule="auto"/>
        <w:jc w:val="center"/>
        <w:rPr>
          <w:rFonts w:ascii="Garamond" w:hAnsi="Garamond"/>
          <w:b/>
          <w:sz w:val="22"/>
          <w:szCs w:val="22"/>
        </w:rPr>
      </w:pPr>
      <w:r w:rsidRPr="00131D42">
        <w:rPr>
          <w:rFonts w:ascii="Garamond" w:hAnsi="Garamond"/>
          <w:b/>
          <w:sz w:val="22"/>
          <w:szCs w:val="22"/>
        </w:rPr>
        <w:t>§ 6. ROZLICZENIE</w:t>
      </w:r>
      <w:r w:rsidR="00736812" w:rsidRPr="00131D42">
        <w:rPr>
          <w:rFonts w:ascii="Garamond" w:hAnsi="Garamond"/>
          <w:b/>
          <w:sz w:val="22"/>
          <w:szCs w:val="22"/>
        </w:rPr>
        <w:t xml:space="preserve"> I WARUNKI PŁATNOŚCI</w:t>
      </w:r>
    </w:p>
    <w:p w14:paraId="6AC73BBF" w14:textId="5136B541" w:rsidR="000B212F" w:rsidRPr="00131D42" w:rsidRDefault="000B212F" w:rsidP="0038145E">
      <w:pPr>
        <w:spacing w:line="276" w:lineRule="auto"/>
        <w:ind w:left="142" w:hanging="142"/>
        <w:jc w:val="both"/>
        <w:rPr>
          <w:rFonts w:ascii="Garamond" w:hAnsi="Garamond"/>
          <w:sz w:val="22"/>
          <w:szCs w:val="22"/>
        </w:rPr>
      </w:pPr>
      <w:r w:rsidRPr="00131D42">
        <w:rPr>
          <w:rFonts w:ascii="Garamond" w:hAnsi="Garamond"/>
          <w:sz w:val="22"/>
          <w:szCs w:val="22"/>
        </w:rPr>
        <w:t xml:space="preserve">1. Strony postanawiają, że </w:t>
      </w:r>
      <w:r w:rsidR="006B5E69" w:rsidRPr="00131D42">
        <w:rPr>
          <w:rFonts w:ascii="Garamond" w:hAnsi="Garamond"/>
          <w:sz w:val="22"/>
          <w:szCs w:val="22"/>
        </w:rPr>
        <w:t xml:space="preserve">wynagrodzenie </w:t>
      </w:r>
      <w:r w:rsidRPr="00131D42">
        <w:rPr>
          <w:rFonts w:ascii="Garamond" w:hAnsi="Garamond"/>
          <w:sz w:val="22"/>
          <w:szCs w:val="22"/>
        </w:rPr>
        <w:t xml:space="preserve">za przedmiot umowy </w:t>
      </w:r>
      <w:r w:rsidR="0038145E">
        <w:rPr>
          <w:rFonts w:ascii="Garamond" w:hAnsi="Garamond"/>
          <w:sz w:val="22"/>
          <w:szCs w:val="22"/>
        </w:rPr>
        <w:t>zostanie</w:t>
      </w:r>
      <w:r w:rsidRPr="00131D42">
        <w:rPr>
          <w:rFonts w:ascii="Garamond" w:hAnsi="Garamond"/>
          <w:sz w:val="22"/>
          <w:szCs w:val="22"/>
        </w:rPr>
        <w:t xml:space="preserve"> wypłacon</w:t>
      </w:r>
      <w:r w:rsidR="0038145E">
        <w:rPr>
          <w:rFonts w:ascii="Garamond" w:hAnsi="Garamond"/>
          <w:sz w:val="22"/>
          <w:szCs w:val="22"/>
        </w:rPr>
        <w:t>e</w:t>
      </w:r>
      <w:r w:rsidRPr="00131D42">
        <w:rPr>
          <w:rFonts w:ascii="Garamond" w:hAnsi="Garamond"/>
          <w:sz w:val="22"/>
          <w:szCs w:val="22"/>
        </w:rPr>
        <w:t xml:space="preserve"> po zakończeniu inwestycji</w:t>
      </w:r>
      <w:r w:rsidR="007F38BB" w:rsidRPr="00131D42">
        <w:rPr>
          <w:rFonts w:asciiTheme="minorHAnsi" w:hAnsiTheme="minorHAnsi"/>
          <w:sz w:val="22"/>
          <w:szCs w:val="22"/>
        </w:rPr>
        <w:t xml:space="preserve"> </w:t>
      </w:r>
      <w:r w:rsidR="0038145E" w:rsidRPr="0038145E">
        <w:rPr>
          <w:rFonts w:ascii="Garamond" w:hAnsi="Garamond"/>
          <w:sz w:val="22"/>
          <w:szCs w:val="22"/>
        </w:rPr>
        <w:t xml:space="preserve">i </w:t>
      </w:r>
      <w:r w:rsidR="007F38BB" w:rsidRPr="00131D42">
        <w:rPr>
          <w:rFonts w:ascii="Garamond" w:hAnsi="Garamond"/>
          <w:sz w:val="22"/>
          <w:szCs w:val="22"/>
        </w:rPr>
        <w:t>nastąpi po uzyskaniu przez Wykonawcę protokolarnego bezusterkowego odbioru końcowego przedmiotu umowy i złożeniu faktury końcowej w siedzibie Zamawiającego</w:t>
      </w:r>
      <w:r w:rsidRPr="00131D42">
        <w:rPr>
          <w:rFonts w:ascii="Garamond" w:hAnsi="Garamond"/>
          <w:sz w:val="22"/>
          <w:szCs w:val="22"/>
        </w:rPr>
        <w:t>.</w:t>
      </w:r>
    </w:p>
    <w:p w14:paraId="63699673" w14:textId="39E93463" w:rsidR="00736812" w:rsidRPr="00131D42" w:rsidRDefault="00736812" w:rsidP="00736812">
      <w:pPr>
        <w:spacing w:line="276" w:lineRule="auto"/>
        <w:ind w:left="284" w:hanging="284"/>
        <w:jc w:val="both"/>
        <w:rPr>
          <w:rFonts w:ascii="Garamond" w:hAnsi="Garamond"/>
          <w:sz w:val="22"/>
          <w:szCs w:val="22"/>
        </w:rPr>
      </w:pPr>
      <w:r w:rsidRPr="00131D42">
        <w:rPr>
          <w:rFonts w:ascii="Garamond" w:hAnsi="Garamond"/>
          <w:sz w:val="22"/>
          <w:szCs w:val="22"/>
        </w:rPr>
        <w:t>2. Wykonawca wystawi faktur</w:t>
      </w:r>
      <w:r w:rsidR="0024301E">
        <w:rPr>
          <w:rFonts w:ascii="Garamond" w:hAnsi="Garamond"/>
          <w:sz w:val="22"/>
          <w:szCs w:val="22"/>
        </w:rPr>
        <w:t>ę</w:t>
      </w:r>
      <w:r w:rsidRPr="00131D42">
        <w:rPr>
          <w:rFonts w:ascii="Garamond" w:hAnsi="Garamond"/>
          <w:sz w:val="22"/>
          <w:szCs w:val="22"/>
        </w:rPr>
        <w:t xml:space="preserve"> VAT nie później niż </w:t>
      </w:r>
      <w:r w:rsidR="0038145E">
        <w:rPr>
          <w:rFonts w:ascii="Garamond" w:hAnsi="Garamond"/>
          <w:sz w:val="22"/>
          <w:szCs w:val="22"/>
        </w:rPr>
        <w:t>7</w:t>
      </w:r>
      <w:r w:rsidRPr="00131D42">
        <w:rPr>
          <w:rFonts w:ascii="Garamond" w:hAnsi="Garamond"/>
          <w:sz w:val="22"/>
          <w:szCs w:val="22"/>
        </w:rPr>
        <w:t xml:space="preserve"> dni od daty przedłożenia końcowego protokołu odbioru robót (po zakończeniu realizacji inwestycji). Wykonawca jest upoważniony do wystawiania faktury VAT bez podpisu Zamawiającego.</w:t>
      </w:r>
    </w:p>
    <w:p w14:paraId="784BF243" w14:textId="428B9467" w:rsidR="000B212F" w:rsidRPr="00131D42" w:rsidRDefault="000868B0" w:rsidP="000B212F">
      <w:pPr>
        <w:spacing w:line="276" w:lineRule="auto"/>
        <w:ind w:left="142" w:hanging="142"/>
        <w:jc w:val="both"/>
        <w:rPr>
          <w:rFonts w:ascii="Garamond" w:hAnsi="Garamond"/>
          <w:sz w:val="22"/>
          <w:szCs w:val="22"/>
        </w:rPr>
      </w:pPr>
      <w:r w:rsidRPr="00131D42">
        <w:rPr>
          <w:rFonts w:ascii="Garamond" w:hAnsi="Garamond"/>
          <w:sz w:val="22"/>
          <w:szCs w:val="22"/>
        </w:rPr>
        <w:t>3</w:t>
      </w:r>
      <w:r w:rsidR="000B212F" w:rsidRPr="00131D42">
        <w:rPr>
          <w:rFonts w:ascii="Garamond" w:hAnsi="Garamond"/>
          <w:sz w:val="22"/>
          <w:szCs w:val="22"/>
        </w:rPr>
        <w:t>. Do faktury końcowej należy załączyć rozliczenie (kosztorys powykonawczy).</w:t>
      </w:r>
    </w:p>
    <w:p w14:paraId="1428416E" w14:textId="0DA43C9C" w:rsidR="00736812" w:rsidRPr="00131D42" w:rsidRDefault="000868B0" w:rsidP="00736812">
      <w:pPr>
        <w:spacing w:line="276" w:lineRule="auto"/>
        <w:ind w:left="142" w:hanging="142"/>
        <w:jc w:val="both"/>
        <w:rPr>
          <w:rFonts w:ascii="Garamond" w:hAnsi="Garamond"/>
          <w:sz w:val="22"/>
          <w:szCs w:val="22"/>
          <w:u w:val="single"/>
        </w:rPr>
      </w:pPr>
      <w:r w:rsidRPr="00131D42">
        <w:rPr>
          <w:rFonts w:ascii="Garamond" w:hAnsi="Garamond"/>
          <w:sz w:val="22"/>
          <w:szCs w:val="22"/>
        </w:rPr>
        <w:t>4</w:t>
      </w:r>
      <w:r w:rsidR="007F38BB" w:rsidRPr="00131D42">
        <w:rPr>
          <w:rFonts w:ascii="Garamond" w:hAnsi="Garamond"/>
          <w:sz w:val="22"/>
          <w:szCs w:val="22"/>
        </w:rPr>
        <w:t>. Wraz z fakturą</w:t>
      </w:r>
      <w:r w:rsidRPr="00131D42">
        <w:rPr>
          <w:rFonts w:ascii="Garamond" w:hAnsi="Garamond"/>
          <w:sz w:val="22"/>
          <w:szCs w:val="22"/>
        </w:rPr>
        <w:t xml:space="preserve"> końcową </w:t>
      </w:r>
      <w:r w:rsidR="007F38BB" w:rsidRPr="00131D42">
        <w:rPr>
          <w:rFonts w:ascii="Garamond" w:hAnsi="Garamond"/>
          <w:sz w:val="22"/>
          <w:szCs w:val="22"/>
        </w:rPr>
        <w:t>Wykonawca zobowiązany jest dostarczyć</w:t>
      </w:r>
      <w:r w:rsidR="00736812" w:rsidRPr="00131D42">
        <w:rPr>
          <w:rFonts w:ascii="Garamond" w:hAnsi="Garamond"/>
          <w:sz w:val="22"/>
          <w:szCs w:val="22"/>
        </w:rPr>
        <w:t xml:space="preserve"> </w:t>
      </w:r>
      <w:r w:rsidR="007F38BB" w:rsidRPr="00131D42">
        <w:rPr>
          <w:rFonts w:ascii="Garamond" w:hAnsi="Garamond"/>
          <w:iCs/>
          <w:sz w:val="22"/>
          <w:szCs w:val="22"/>
        </w:rPr>
        <w:t xml:space="preserve">protokół </w:t>
      </w:r>
      <w:r w:rsidRPr="00131D42">
        <w:rPr>
          <w:rFonts w:ascii="Garamond" w:hAnsi="Garamond"/>
          <w:iCs/>
          <w:sz w:val="22"/>
          <w:szCs w:val="22"/>
        </w:rPr>
        <w:t xml:space="preserve">końcowy </w:t>
      </w:r>
      <w:r w:rsidR="007F38BB" w:rsidRPr="00131D42">
        <w:rPr>
          <w:rFonts w:ascii="Garamond" w:hAnsi="Garamond"/>
          <w:iCs/>
          <w:sz w:val="22"/>
          <w:szCs w:val="22"/>
        </w:rPr>
        <w:t>odbioru wykonanych robót</w:t>
      </w:r>
      <w:r w:rsidR="00736812" w:rsidRPr="00131D42">
        <w:rPr>
          <w:rFonts w:ascii="Garamond" w:hAnsi="Garamond"/>
          <w:iCs/>
          <w:sz w:val="22"/>
          <w:szCs w:val="22"/>
        </w:rPr>
        <w:t xml:space="preserve">, </w:t>
      </w:r>
      <w:r w:rsidR="007F38BB" w:rsidRPr="00131D42">
        <w:rPr>
          <w:rFonts w:ascii="Garamond" w:hAnsi="Garamond"/>
          <w:sz w:val="22"/>
          <w:szCs w:val="22"/>
          <w:u w:val="single"/>
        </w:rPr>
        <w:t>w tym</w:t>
      </w:r>
      <w:r w:rsidR="00736812" w:rsidRPr="00131D42">
        <w:rPr>
          <w:rFonts w:ascii="Garamond" w:hAnsi="Garamond"/>
          <w:sz w:val="22"/>
          <w:szCs w:val="22"/>
          <w:u w:val="single"/>
        </w:rPr>
        <w:t>:</w:t>
      </w:r>
    </w:p>
    <w:p w14:paraId="247CEE5F" w14:textId="24B62848" w:rsidR="00736812" w:rsidRPr="00131D42" w:rsidRDefault="00736812" w:rsidP="00736812">
      <w:pPr>
        <w:spacing w:line="276" w:lineRule="auto"/>
        <w:ind w:left="426" w:hanging="142"/>
        <w:jc w:val="both"/>
        <w:rPr>
          <w:rFonts w:ascii="Garamond" w:hAnsi="Garamond"/>
          <w:sz w:val="22"/>
          <w:szCs w:val="22"/>
        </w:rPr>
      </w:pPr>
      <w:r w:rsidRPr="00131D42">
        <w:rPr>
          <w:rFonts w:ascii="Garamond" w:hAnsi="Garamond"/>
          <w:sz w:val="22"/>
          <w:szCs w:val="22"/>
        </w:rPr>
        <w:t>-</w:t>
      </w:r>
      <w:r w:rsidR="007F38BB" w:rsidRPr="00131D42">
        <w:rPr>
          <w:rFonts w:ascii="Garamond" w:hAnsi="Garamond"/>
          <w:sz w:val="22"/>
          <w:szCs w:val="22"/>
        </w:rPr>
        <w:t xml:space="preserve"> </w:t>
      </w:r>
      <w:r w:rsidR="007F38BB" w:rsidRPr="00131D42">
        <w:rPr>
          <w:rFonts w:ascii="Garamond" w:hAnsi="Garamond"/>
          <w:sz w:val="22"/>
          <w:szCs w:val="22"/>
          <w:u w:val="single"/>
        </w:rPr>
        <w:t xml:space="preserve">protokoły </w:t>
      </w:r>
      <w:r w:rsidR="000868B0" w:rsidRPr="00131D42">
        <w:rPr>
          <w:rFonts w:ascii="Garamond" w:hAnsi="Garamond"/>
          <w:sz w:val="22"/>
          <w:szCs w:val="22"/>
          <w:u w:val="single"/>
        </w:rPr>
        <w:t xml:space="preserve">robót budowlanych </w:t>
      </w:r>
      <w:r w:rsidR="007F38BB" w:rsidRPr="00131D42">
        <w:rPr>
          <w:rFonts w:ascii="Garamond" w:hAnsi="Garamond"/>
          <w:sz w:val="22"/>
          <w:szCs w:val="22"/>
          <w:u w:val="single"/>
        </w:rPr>
        <w:t>wykonanych przez Podwykonawców, z informacją, iż Wykonawca nie wnosi zastrzeżeń do wykonanych przez Podwykonawców robót budowlanych</w:t>
      </w:r>
      <w:r w:rsidR="007F38BB" w:rsidRPr="00131D42">
        <w:rPr>
          <w:rFonts w:ascii="Garamond" w:hAnsi="Garamond"/>
          <w:sz w:val="22"/>
          <w:szCs w:val="22"/>
        </w:rPr>
        <w:t xml:space="preserve">, podpisany bez zastrzeżeń przez Wykonawcę i Podwykonawców, </w:t>
      </w:r>
    </w:p>
    <w:p w14:paraId="13D2B5F4" w14:textId="3872A7DA" w:rsidR="007F38BB" w:rsidRPr="00131D42" w:rsidRDefault="00736812" w:rsidP="00736812">
      <w:pPr>
        <w:spacing w:line="276" w:lineRule="auto"/>
        <w:ind w:left="426" w:hanging="142"/>
        <w:jc w:val="both"/>
        <w:rPr>
          <w:rFonts w:ascii="Garamond" w:hAnsi="Garamond"/>
          <w:sz w:val="22"/>
          <w:szCs w:val="22"/>
        </w:rPr>
      </w:pPr>
      <w:r w:rsidRPr="00131D42">
        <w:rPr>
          <w:rFonts w:ascii="Garamond" w:hAnsi="Garamond"/>
          <w:sz w:val="22"/>
          <w:szCs w:val="22"/>
        </w:rPr>
        <w:t xml:space="preserve">- </w:t>
      </w:r>
      <w:r w:rsidR="007F38BB" w:rsidRPr="00131D42">
        <w:rPr>
          <w:rFonts w:ascii="Garamond" w:hAnsi="Garamond"/>
          <w:sz w:val="22"/>
          <w:szCs w:val="22"/>
        </w:rPr>
        <w:t xml:space="preserve">wraz </w:t>
      </w:r>
      <w:r w:rsidR="007F38BB" w:rsidRPr="00131D42">
        <w:rPr>
          <w:rFonts w:ascii="Garamond" w:hAnsi="Garamond"/>
          <w:b/>
          <w:bCs/>
          <w:sz w:val="22"/>
          <w:szCs w:val="22"/>
          <w:u w:val="single"/>
        </w:rPr>
        <w:t>z oświadczeniem Podwykonawców</w:t>
      </w:r>
      <w:r w:rsidR="007F38BB" w:rsidRPr="00131D42">
        <w:rPr>
          <w:rFonts w:ascii="Garamond" w:hAnsi="Garamond"/>
          <w:sz w:val="22"/>
          <w:szCs w:val="22"/>
        </w:rPr>
        <w:t>, z którego wynika, że Wykonawca nie zalega z</w:t>
      </w:r>
      <w:r w:rsidR="00154FC1">
        <w:rPr>
          <w:rFonts w:ascii="Garamond" w:hAnsi="Garamond"/>
          <w:sz w:val="22"/>
          <w:szCs w:val="22"/>
        </w:rPr>
        <w:t> </w:t>
      </w:r>
      <w:r w:rsidR="007F38BB" w:rsidRPr="00131D42">
        <w:rPr>
          <w:rFonts w:ascii="Garamond" w:hAnsi="Garamond"/>
          <w:sz w:val="22"/>
          <w:szCs w:val="22"/>
        </w:rPr>
        <w:t>wymaganymi płatnościami wobec Podwykonawców z tytułu realizacji niniejszej umowy.</w:t>
      </w:r>
    </w:p>
    <w:p w14:paraId="1499F97E" w14:textId="650C5A8B" w:rsidR="000B212F" w:rsidRPr="00131D42" w:rsidRDefault="000868B0" w:rsidP="000B212F">
      <w:pPr>
        <w:spacing w:line="276" w:lineRule="auto"/>
        <w:ind w:left="142" w:hanging="142"/>
        <w:jc w:val="both"/>
        <w:rPr>
          <w:rFonts w:ascii="Garamond" w:hAnsi="Garamond"/>
          <w:sz w:val="22"/>
          <w:szCs w:val="22"/>
        </w:rPr>
      </w:pPr>
      <w:r w:rsidRPr="00131D42">
        <w:rPr>
          <w:rFonts w:ascii="Garamond" w:hAnsi="Garamond"/>
          <w:sz w:val="22"/>
          <w:szCs w:val="22"/>
        </w:rPr>
        <w:t>5.</w:t>
      </w:r>
      <w:r w:rsidR="000B212F" w:rsidRPr="00131D42">
        <w:rPr>
          <w:rFonts w:ascii="Garamond" w:hAnsi="Garamond"/>
          <w:sz w:val="22"/>
          <w:szCs w:val="22"/>
        </w:rPr>
        <w:t xml:space="preserve"> Ustala się, że faktur</w:t>
      </w:r>
      <w:r w:rsidR="0024301E">
        <w:rPr>
          <w:rFonts w:ascii="Garamond" w:hAnsi="Garamond"/>
          <w:sz w:val="22"/>
          <w:szCs w:val="22"/>
        </w:rPr>
        <w:t>a</w:t>
      </w:r>
      <w:r w:rsidR="000B212F" w:rsidRPr="00131D42">
        <w:rPr>
          <w:rFonts w:ascii="Garamond" w:hAnsi="Garamond"/>
          <w:sz w:val="22"/>
          <w:szCs w:val="22"/>
        </w:rPr>
        <w:t xml:space="preserve"> będ</w:t>
      </w:r>
      <w:r w:rsidR="0024301E">
        <w:rPr>
          <w:rFonts w:ascii="Garamond" w:hAnsi="Garamond"/>
          <w:sz w:val="22"/>
          <w:szCs w:val="22"/>
        </w:rPr>
        <w:t>zie</w:t>
      </w:r>
      <w:r w:rsidR="000B212F" w:rsidRPr="00131D42">
        <w:rPr>
          <w:rFonts w:ascii="Garamond" w:hAnsi="Garamond"/>
          <w:sz w:val="22"/>
          <w:szCs w:val="22"/>
        </w:rPr>
        <w:t xml:space="preserve"> wystawion</w:t>
      </w:r>
      <w:r w:rsidR="0024301E">
        <w:rPr>
          <w:rFonts w:ascii="Garamond" w:hAnsi="Garamond"/>
          <w:sz w:val="22"/>
          <w:szCs w:val="22"/>
        </w:rPr>
        <w:t>a</w:t>
      </w:r>
      <w:r w:rsidR="000B212F" w:rsidRPr="00131D42">
        <w:rPr>
          <w:rFonts w:ascii="Garamond" w:hAnsi="Garamond"/>
          <w:sz w:val="22"/>
          <w:szCs w:val="22"/>
        </w:rPr>
        <w:t xml:space="preserve"> na Gminę Tuchola, pl. Zamkowy 1, 89-500 Tuchola, NIP: 561-14-87-583.</w:t>
      </w:r>
    </w:p>
    <w:p w14:paraId="31F184E2" w14:textId="038730D2" w:rsidR="000B212F" w:rsidRPr="00131D42" w:rsidRDefault="000868B0" w:rsidP="000B212F">
      <w:pPr>
        <w:spacing w:line="276" w:lineRule="auto"/>
        <w:ind w:left="284" w:hanging="284"/>
        <w:jc w:val="both"/>
        <w:rPr>
          <w:rFonts w:ascii="Garamond" w:hAnsi="Garamond"/>
          <w:sz w:val="22"/>
          <w:szCs w:val="22"/>
        </w:rPr>
      </w:pPr>
      <w:r w:rsidRPr="00131D42">
        <w:rPr>
          <w:rFonts w:ascii="Garamond" w:hAnsi="Garamond"/>
          <w:sz w:val="22"/>
          <w:szCs w:val="22"/>
        </w:rPr>
        <w:t>6</w:t>
      </w:r>
      <w:r w:rsidR="000B212F" w:rsidRPr="00131D42">
        <w:rPr>
          <w:rFonts w:ascii="Garamond" w:hAnsi="Garamond"/>
          <w:sz w:val="22"/>
          <w:szCs w:val="22"/>
        </w:rPr>
        <w:t>. Warunkiem zapłaty za wykonan</w:t>
      </w:r>
      <w:r w:rsidR="00736812" w:rsidRPr="00131D42">
        <w:rPr>
          <w:rFonts w:ascii="Garamond" w:hAnsi="Garamond"/>
          <w:sz w:val="22"/>
          <w:szCs w:val="22"/>
        </w:rPr>
        <w:t>i</w:t>
      </w:r>
      <w:r w:rsidR="000B212F" w:rsidRPr="00131D42">
        <w:rPr>
          <w:rFonts w:ascii="Garamond" w:hAnsi="Garamond"/>
          <w:sz w:val="22"/>
          <w:szCs w:val="22"/>
        </w:rPr>
        <w:t xml:space="preserve">e </w:t>
      </w:r>
      <w:r w:rsidR="00736812" w:rsidRPr="00131D42">
        <w:rPr>
          <w:rFonts w:ascii="Garamond" w:hAnsi="Garamond"/>
          <w:sz w:val="22"/>
          <w:szCs w:val="22"/>
        </w:rPr>
        <w:t>zamówienia</w:t>
      </w:r>
      <w:r w:rsidR="000B212F" w:rsidRPr="00131D42">
        <w:rPr>
          <w:rFonts w:ascii="Garamond" w:hAnsi="Garamond"/>
          <w:sz w:val="22"/>
          <w:szCs w:val="22"/>
        </w:rPr>
        <w:t xml:space="preserve"> jest otrzymanie przez Zamawiającego:</w:t>
      </w:r>
    </w:p>
    <w:p w14:paraId="0F7EFBAF" w14:textId="7A54D05A" w:rsidR="000868B0" w:rsidRPr="00131D42" w:rsidRDefault="000B212F" w:rsidP="000868B0">
      <w:pPr>
        <w:spacing w:line="276" w:lineRule="auto"/>
        <w:ind w:left="567" w:hanging="284"/>
        <w:jc w:val="both"/>
        <w:rPr>
          <w:rFonts w:ascii="Garamond" w:hAnsi="Garamond"/>
          <w:sz w:val="22"/>
          <w:szCs w:val="22"/>
        </w:rPr>
      </w:pPr>
      <w:r w:rsidRPr="00131D42">
        <w:rPr>
          <w:rFonts w:ascii="Garamond" w:hAnsi="Garamond"/>
          <w:sz w:val="22"/>
          <w:szCs w:val="22"/>
        </w:rPr>
        <w:t>1) oryginału faktury VAT,</w:t>
      </w:r>
    </w:p>
    <w:p w14:paraId="6AAA56C1" w14:textId="22C9FD8A" w:rsidR="000B212F" w:rsidRPr="00131D42" w:rsidRDefault="0038145E" w:rsidP="000B212F">
      <w:pPr>
        <w:spacing w:line="276" w:lineRule="auto"/>
        <w:ind w:left="567" w:hanging="284"/>
        <w:jc w:val="both"/>
        <w:rPr>
          <w:rFonts w:ascii="Garamond" w:hAnsi="Garamond"/>
          <w:sz w:val="22"/>
          <w:szCs w:val="22"/>
        </w:rPr>
      </w:pPr>
      <w:r>
        <w:rPr>
          <w:rFonts w:ascii="Garamond" w:hAnsi="Garamond"/>
          <w:sz w:val="22"/>
          <w:szCs w:val="22"/>
        </w:rPr>
        <w:t>2</w:t>
      </w:r>
      <w:r w:rsidR="000B212F" w:rsidRPr="00131D42">
        <w:rPr>
          <w:rFonts w:ascii="Garamond" w:hAnsi="Garamond"/>
          <w:sz w:val="22"/>
          <w:szCs w:val="22"/>
        </w:rPr>
        <w:t>) oryginału protokołu odbioru końcowego,</w:t>
      </w:r>
    </w:p>
    <w:p w14:paraId="1B85216D" w14:textId="5252C6F7" w:rsidR="000868B0" w:rsidRPr="00131D42" w:rsidRDefault="0038145E" w:rsidP="000868B0">
      <w:pPr>
        <w:spacing w:line="276" w:lineRule="auto"/>
        <w:ind w:left="567" w:hanging="284"/>
        <w:jc w:val="both"/>
        <w:rPr>
          <w:rFonts w:ascii="Garamond" w:hAnsi="Garamond"/>
          <w:sz w:val="22"/>
          <w:szCs w:val="22"/>
        </w:rPr>
      </w:pPr>
      <w:r>
        <w:rPr>
          <w:rFonts w:ascii="Garamond" w:hAnsi="Garamond"/>
          <w:sz w:val="22"/>
          <w:szCs w:val="22"/>
        </w:rPr>
        <w:t>3</w:t>
      </w:r>
      <w:r w:rsidR="000868B0" w:rsidRPr="00131D42">
        <w:rPr>
          <w:rFonts w:ascii="Garamond" w:hAnsi="Garamond"/>
          <w:sz w:val="22"/>
          <w:szCs w:val="22"/>
        </w:rPr>
        <w:t xml:space="preserve">) oryginałów </w:t>
      </w:r>
      <w:r w:rsidR="000868B0" w:rsidRPr="00131D42">
        <w:rPr>
          <w:rFonts w:ascii="Garamond" w:hAnsi="Garamond"/>
          <w:sz w:val="22"/>
          <w:szCs w:val="22"/>
          <w:u w:val="single"/>
        </w:rPr>
        <w:t>protokołów robót budowlanych wykonanych przez Podwykonawców, wraz z</w:t>
      </w:r>
      <w:r w:rsidR="0024301E">
        <w:rPr>
          <w:rFonts w:ascii="Garamond" w:hAnsi="Garamond"/>
          <w:sz w:val="22"/>
          <w:szCs w:val="22"/>
          <w:u w:val="single"/>
        </w:rPr>
        <w:t> </w:t>
      </w:r>
      <w:r w:rsidR="000868B0" w:rsidRPr="00131D42">
        <w:rPr>
          <w:rFonts w:ascii="Garamond" w:hAnsi="Garamond"/>
          <w:sz w:val="22"/>
          <w:szCs w:val="22"/>
          <w:u w:val="single"/>
        </w:rPr>
        <w:t>oświadczeniami Podwykonawców, o których mowa w ust. 4</w:t>
      </w:r>
      <w:r w:rsidR="000868B0" w:rsidRPr="00131D42">
        <w:rPr>
          <w:rFonts w:ascii="Garamond" w:hAnsi="Garamond"/>
          <w:sz w:val="22"/>
          <w:szCs w:val="22"/>
        </w:rPr>
        <w:t>,</w:t>
      </w:r>
    </w:p>
    <w:p w14:paraId="23CF2D51" w14:textId="2A058A3C" w:rsidR="000B212F" w:rsidRPr="00131D42" w:rsidRDefault="0038145E" w:rsidP="000B212F">
      <w:pPr>
        <w:spacing w:line="276" w:lineRule="auto"/>
        <w:ind w:left="567" w:hanging="284"/>
        <w:jc w:val="both"/>
        <w:rPr>
          <w:rFonts w:ascii="Garamond" w:hAnsi="Garamond"/>
          <w:sz w:val="22"/>
          <w:szCs w:val="22"/>
        </w:rPr>
      </w:pPr>
      <w:r>
        <w:rPr>
          <w:rFonts w:ascii="Garamond" w:hAnsi="Garamond"/>
          <w:sz w:val="22"/>
          <w:szCs w:val="22"/>
        </w:rPr>
        <w:t>4</w:t>
      </w:r>
      <w:r w:rsidR="000B212F" w:rsidRPr="00131D42">
        <w:rPr>
          <w:rFonts w:ascii="Garamond" w:hAnsi="Garamond"/>
          <w:sz w:val="22"/>
          <w:szCs w:val="22"/>
        </w:rPr>
        <w:t xml:space="preserve">) dokumentacji powykonawczej (przy zgłoszeniu gotowości do odbioru końcowego zadania). </w:t>
      </w:r>
    </w:p>
    <w:p w14:paraId="5E0A31EC" w14:textId="72D51618" w:rsidR="000B212F" w:rsidRPr="00131D42" w:rsidRDefault="000868B0" w:rsidP="000B212F">
      <w:pPr>
        <w:spacing w:line="276" w:lineRule="auto"/>
        <w:ind w:left="284" w:hanging="284"/>
        <w:jc w:val="both"/>
        <w:rPr>
          <w:rFonts w:ascii="Garamond" w:hAnsi="Garamond"/>
          <w:sz w:val="22"/>
          <w:szCs w:val="22"/>
        </w:rPr>
      </w:pPr>
      <w:r w:rsidRPr="00131D42">
        <w:rPr>
          <w:rFonts w:ascii="Garamond" w:hAnsi="Garamond"/>
          <w:sz w:val="22"/>
          <w:szCs w:val="22"/>
        </w:rPr>
        <w:t>7</w:t>
      </w:r>
      <w:r w:rsidR="000B212F" w:rsidRPr="00131D42">
        <w:rPr>
          <w:rFonts w:ascii="Garamond" w:hAnsi="Garamond"/>
          <w:sz w:val="22"/>
          <w:szCs w:val="22"/>
        </w:rPr>
        <w:t xml:space="preserve">. Brak któregokolwiek dokumentu określonego w ust. </w:t>
      </w:r>
      <w:r w:rsidRPr="00131D42">
        <w:rPr>
          <w:rFonts w:ascii="Garamond" w:hAnsi="Garamond"/>
          <w:sz w:val="22"/>
          <w:szCs w:val="22"/>
        </w:rPr>
        <w:t>6</w:t>
      </w:r>
      <w:r w:rsidR="000B212F" w:rsidRPr="00131D42">
        <w:rPr>
          <w:rFonts w:ascii="Garamond" w:hAnsi="Garamond"/>
          <w:sz w:val="22"/>
          <w:szCs w:val="22"/>
        </w:rPr>
        <w:t xml:space="preserve"> lub jego błędne wystawienie spowoduje wstrzymanie zapłaty do czasu uzupełnienia lub wyjaśnienia. Termin płatności liczy się od dnia dostarczenia prawidłowo wypełnionych dokumentów.</w:t>
      </w:r>
    </w:p>
    <w:p w14:paraId="482A1F19" w14:textId="28B9E368" w:rsidR="000B212F" w:rsidRPr="00131D42" w:rsidRDefault="000868B0" w:rsidP="000B212F">
      <w:pPr>
        <w:spacing w:line="276" w:lineRule="auto"/>
        <w:ind w:left="284" w:hanging="284"/>
        <w:jc w:val="both"/>
        <w:rPr>
          <w:rFonts w:ascii="Garamond" w:hAnsi="Garamond"/>
          <w:sz w:val="22"/>
          <w:szCs w:val="22"/>
        </w:rPr>
      </w:pPr>
      <w:r w:rsidRPr="00131D42">
        <w:rPr>
          <w:rFonts w:ascii="Garamond" w:hAnsi="Garamond"/>
          <w:sz w:val="22"/>
          <w:szCs w:val="22"/>
        </w:rPr>
        <w:t>8</w:t>
      </w:r>
      <w:r w:rsidR="000B212F" w:rsidRPr="00131D42">
        <w:rPr>
          <w:rFonts w:ascii="Garamond" w:hAnsi="Garamond"/>
          <w:sz w:val="22"/>
          <w:szCs w:val="22"/>
        </w:rPr>
        <w:t xml:space="preserve">. Ustala się, że zapłata za wykonane prace nastąpi na rachunek bankowy Wykonawcy w terminie nie dłuższym niż 30 dni od dnia </w:t>
      </w:r>
      <w:r w:rsidR="0038145E">
        <w:rPr>
          <w:rFonts w:ascii="Garamond" w:hAnsi="Garamond"/>
          <w:sz w:val="22"/>
          <w:szCs w:val="22"/>
        </w:rPr>
        <w:t>dostarczenia faktury Zamawiającemu</w:t>
      </w:r>
      <w:r w:rsidR="000B212F" w:rsidRPr="00131D42">
        <w:rPr>
          <w:rFonts w:ascii="Garamond" w:hAnsi="Garamond"/>
          <w:sz w:val="22"/>
          <w:szCs w:val="22"/>
        </w:rPr>
        <w:t xml:space="preserve">. </w:t>
      </w:r>
    </w:p>
    <w:p w14:paraId="12F7DF4C" w14:textId="77777777" w:rsidR="000B212F" w:rsidRPr="00131D42" w:rsidRDefault="000B212F" w:rsidP="000B212F">
      <w:pPr>
        <w:spacing w:line="276" w:lineRule="auto"/>
        <w:ind w:left="284" w:hanging="284"/>
        <w:jc w:val="both"/>
        <w:rPr>
          <w:rFonts w:ascii="Garamond" w:hAnsi="Garamond"/>
          <w:sz w:val="22"/>
          <w:szCs w:val="22"/>
        </w:rPr>
      </w:pPr>
    </w:p>
    <w:p w14:paraId="4A3E1896" w14:textId="77777777" w:rsidR="000B212F" w:rsidRPr="00131D42" w:rsidRDefault="000B212F" w:rsidP="000B212F">
      <w:pPr>
        <w:spacing w:line="276" w:lineRule="auto"/>
        <w:jc w:val="center"/>
        <w:rPr>
          <w:rFonts w:ascii="Garamond" w:hAnsi="Garamond"/>
          <w:b/>
          <w:sz w:val="22"/>
          <w:szCs w:val="22"/>
        </w:rPr>
      </w:pPr>
    </w:p>
    <w:p w14:paraId="40C30056" w14:textId="1B06EB2C" w:rsidR="000B212F" w:rsidRPr="00131D42" w:rsidRDefault="000B212F" w:rsidP="000B212F">
      <w:pPr>
        <w:spacing w:line="276" w:lineRule="auto"/>
        <w:jc w:val="center"/>
        <w:rPr>
          <w:rFonts w:ascii="Garamond" w:hAnsi="Garamond"/>
          <w:b/>
          <w:sz w:val="22"/>
          <w:szCs w:val="22"/>
        </w:rPr>
      </w:pPr>
      <w:r w:rsidRPr="00131D42">
        <w:rPr>
          <w:rFonts w:ascii="Garamond" w:hAnsi="Garamond"/>
          <w:b/>
          <w:sz w:val="22"/>
          <w:szCs w:val="22"/>
        </w:rPr>
        <w:t xml:space="preserve">§ </w:t>
      </w:r>
      <w:r w:rsidR="000868B0" w:rsidRPr="00131D42">
        <w:rPr>
          <w:rFonts w:ascii="Garamond" w:hAnsi="Garamond"/>
          <w:b/>
          <w:sz w:val="22"/>
          <w:szCs w:val="22"/>
        </w:rPr>
        <w:t>7</w:t>
      </w:r>
      <w:r w:rsidRPr="00131D42">
        <w:rPr>
          <w:rFonts w:ascii="Garamond" w:hAnsi="Garamond"/>
          <w:b/>
          <w:sz w:val="22"/>
          <w:szCs w:val="22"/>
        </w:rPr>
        <w:t>. WIERZYTELNOŚCI</w:t>
      </w:r>
    </w:p>
    <w:p w14:paraId="13F0A9FA" w14:textId="77777777" w:rsidR="000B212F" w:rsidRPr="00131D42" w:rsidRDefault="000B212F" w:rsidP="000B212F">
      <w:pPr>
        <w:numPr>
          <w:ilvl w:val="12"/>
          <w:numId w:val="0"/>
        </w:numPr>
        <w:tabs>
          <w:tab w:val="left" w:pos="6237"/>
        </w:tabs>
        <w:spacing w:line="276" w:lineRule="auto"/>
        <w:ind w:firstLine="567"/>
        <w:jc w:val="both"/>
        <w:rPr>
          <w:rFonts w:ascii="Garamond" w:hAnsi="Garamond"/>
          <w:sz w:val="22"/>
          <w:szCs w:val="22"/>
        </w:rPr>
      </w:pPr>
      <w:r w:rsidRPr="00131D42">
        <w:rPr>
          <w:rFonts w:ascii="Garamond" w:hAnsi="Garamond"/>
          <w:sz w:val="22"/>
          <w:szCs w:val="22"/>
        </w:rPr>
        <w:t>Wykonawca zobowiązuje się nie dokonywać sprzedaży, cesji, przekazu oraz zastawiania wierzytelności należnych od Zamawiającego bez jego zgody.</w:t>
      </w:r>
    </w:p>
    <w:p w14:paraId="0B60D8F9" w14:textId="77777777" w:rsidR="003C5757" w:rsidRPr="00131D42" w:rsidRDefault="003C5757" w:rsidP="0017629A">
      <w:pPr>
        <w:spacing w:line="276" w:lineRule="auto"/>
        <w:jc w:val="center"/>
        <w:rPr>
          <w:rFonts w:ascii="Garamond" w:hAnsi="Garamond"/>
          <w:b/>
          <w:sz w:val="22"/>
          <w:szCs w:val="22"/>
        </w:rPr>
      </w:pPr>
    </w:p>
    <w:p w14:paraId="7F7D4F6C" w14:textId="77777777" w:rsidR="003C5757" w:rsidRPr="00131D42" w:rsidRDefault="003C5757" w:rsidP="0017629A">
      <w:pPr>
        <w:spacing w:line="276" w:lineRule="auto"/>
        <w:jc w:val="center"/>
        <w:rPr>
          <w:rFonts w:ascii="Garamond" w:hAnsi="Garamond"/>
          <w:b/>
          <w:sz w:val="22"/>
          <w:szCs w:val="22"/>
        </w:rPr>
      </w:pPr>
    </w:p>
    <w:p w14:paraId="4FD5FDE4" w14:textId="1556561F" w:rsidR="00DC46F6" w:rsidRPr="00131D42" w:rsidRDefault="00E06BFE" w:rsidP="0017629A">
      <w:pPr>
        <w:pStyle w:val="Tekstpodstawowy3"/>
        <w:spacing w:line="276" w:lineRule="auto"/>
        <w:jc w:val="center"/>
        <w:rPr>
          <w:rFonts w:ascii="Garamond" w:hAnsi="Garamond"/>
          <w:b/>
          <w:sz w:val="22"/>
          <w:szCs w:val="22"/>
        </w:rPr>
      </w:pPr>
      <w:r w:rsidRPr="00131D42">
        <w:rPr>
          <w:rFonts w:ascii="Garamond" w:hAnsi="Garamond"/>
          <w:b/>
          <w:sz w:val="22"/>
          <w:szCs w:val="22"/>
        </w:rPr>
        <w:t xml:space="preserve">§ </w:t>
      </w:r>
      <w:r w:rsidR="00916ABB">
        <w:rPr>
          <w:rFonts w:ascii="Garamond" w:hAnsi="Garamond"/>
          <w:b/>
          <w:sz w:val="22"/>
          <w:szCs w:val="22"/>
        </w:rPr>
        <w:t>8</w:t>
      </w:r>
      <w:r w:rsidR="006E4124" w:rsidRPr="00131D42">
        <w:rPr>
          <w:rFonts w:ascii="Garamond" w:hAnsi="Garamond"/>
          <w:b/>
          <w:sz w:val="22"/>
          <w:szCs w:val="22"/>
        </w:rPr>
        <w:t xml:space="preserve">. KIEROWNIK BUDOWY </w:t>
      </w:r>
      <w:r w:rsidR="00D95A58" w:rsidRPr="00131D42">
        <w:rPr>
          <w:rFonts w:ascii="Garamond" w:hAnsi="Garamond"/>
          <w:b/>
          <w:sz w:val="22"/>
          <w:szCs w:val="22"/>
        </w:rPr>
        <w:t xml:space="preserve">I </w:t>
      </w:r>
      <w:r w:rsidR="00254067">
        <w:rPr>
          <w:rFonts w:ascii="Garamond" w:hAnsi="Garamond"/>
          <w:b/>
          <w:sz w:val="22"/>
          <w:szCs w:val="22"/>
        </w:rPr>
        <w:t>INSPEKTOR NADZORU INWESTORSKIEGO</w:t>
      </w:r>
    </w:p>
    <w:p w14:paraId="5BFEB4D1" w14:textId="72B80272" w:rsidR="00DF6AD8" w:rsidRDefault="00E06BFE" w:rsidP="00254067">
      <w:pPr>
        <w:pStyle w:val="Tekstpodstawowy3"/>
        <w:spacing w:line="276" w:lineRule="auto"/>
        <w:ind w:left="284" w:hanging="284"/>
        <w:rPr>
          <w:rFonts w:ascii="Garamond" w:hAnsi="Garamond"/>
          <w:sz w:val="22"/>
          <w:szCs w:val="22"/>
        </w:rPr>
      </w:pPr>
      <w:r w:rsidRPr="00131D42">
        <w:rPr>
          <w:rFonts w:ascii="Garamond" w:hAnsi="Garamond"/>
          <w:sz w:val="22"/>
          <w:szCs w:val="22"/>
        </w:rPr>
        <w:t>1. Wykonawca ustanawia</w:t>
      </w:r>
      <w:r w:rsidR="00254067">
        <w:rPr>
          <w:rFonts w:ascii="Garamond" w:hAnsi="Garamond"/>
          <w:sz w:val="22"/>
          <w:szCs w:val="22"/>
        </w:rPr>
        <w:t xml:space="preserve"> </w:t>
      </w:r>
      <w:r w:rsidR="00DC46F6" w:rsidRPr="00131D42">
        <w:rPr>
          <w:rFonts w:ascii="Garamond" w:hAnsi="Garamond"/>
          <w:sz w:val="22"/>
          <w:szCs w:val="22"/>
        </w:rPr>
        <w:t xml:space="preserve">kierownika </w:t>
      </w:r>
      <w:r w:rsidR="00154FC1">
        <w:rPr>
          <w:rFonts w:ascii="Garamond" w:hAnsi="Garamond"/>
          <w:sz w:val="22"/>
          <w:szCs w:val="22"/>
        </w:rPr>
        <w:t>robót</w:t>
      </w:r>
      <w:r w:rsidR="00DC46F6" w:rsidRPr="00131D42">
        <w:rPr>
          <w:rFonts w:ascii="Garamond" w:hAnsi="Garamond"/>
          <w:sz w:val="22"/>
          <w:szCs w:val="22"/>
        </w:rPr>
        <w:t xml:space="preserve"> w osobie p.</w:t>
      </w:r>
      <w:r w:rsidR="00784EC4" w:rsidRPr="00131D42">
        <w:rPr>
          <w:rFonts w:ascii="Garamond" w:hAnsi="Garamond"/>
          <w:sz w:val="22"/>
          <w:szCs w:val="22"/>
        </w:rPr>
        <w:t> </w:t>
      </w:r>
      <w:r w:rsidR="00DC46F6" w:rsidRPr="00131D42">
        <w:rPr>
          <w:rFonts w:ascii="Garamond" w:hAnsi="Garamond"/>
          <w:sz w:val="22"/>
          <w:szCs w:val="22"/>
        </w:rPr>
        <w:t>……………………………………</w:t>
      </w:r>
      <w:r w:rsidR="00904769" w:rsidRPr="00131D42">
        <w:rPr>
          <w:rFonts w:ascii="Garamond" w:hAnsi="Garamond"/>
          <w:sz w:val="22"/>
          <w:szCs w:val="22"/>
        </w:rPr>
        <w:t>……</w:t>
      </w:r>
      <w:r w:rsidR="00DF6AD8" w:rsidRPr="00131D42">
        <w:rPr>
          <w:rFonts w:ascii="Garamond" w:hAnsi="Garamond"/>
          <w:sz w:val="22"/>
          <w:szCs w:val="22"/>
        </w:rPr>
        <w:t xml:space="preserve"> - br. </w:t>
      </w:r>
      <w:r w:rsidR="00254067">
        <w:rPr>
          <w:rFonts w:ascii="Garamond" w:hAnsi="Garamond"/>
          <w:sz w:val="22"/>
          <w:szCs w:val="22"/>
        </w:rPr>
        <w:t>konstrukcyjno-</w:t>
      </w:r>
      <w:r w:rsidR="00013960">
        <w:rPr>
          <w:rFonts w:ascii="Garamond" w:hAnsi="Garamond"/>
          <w:sz w:val="22"/>
          <w:szCs w:val="22"/>
        </w:rPr>
        <w:t>b</w:t>
      </w:r>
      <w:r w:rsidR="00254067">
        <w:rPr>
          <w:rFonts w:ascii="Garamond" w:hAnsi="Garamond"/>
          <w:sz w:val="22"/>
          <w:szCs w:val="22"/>
        </w:rPr>
        <w:t>udowlana</w:t>
      </w:r>
      <w:r w:rsidR="001740DB">
        <w:rPr>
          <w:rFonts w:ascii="Garamond" w:hAnsi="Garamond"/>
          <w:sz w:val="22"/>
          <w:szCs w:val="22"/>
        </w:rPr>
        <w:t>,</w:t>
      </w:r>
    </w:p>
    <w:p w14:paraId="347CE7C4" w14:textId="46184409" w:rsidR="00254067" w:rsidRDefault="00254067" w:rsidP="00DC46F6">
      <w:pPr>
        <w:pStyle w:val="Tekstpodstawowy3"/>
        <w:spacing w:line="276" w:lineRule="auto"/>
        <w:ind w:left="284" w:hanging="284"/>
        <w:rPr>
          <w:rFonts w:ascii="Garamond" w:hAnsi="Garamond"/>
          <w:sz w:val="22"/>
          <w:szCs w:val="22"/>
        </w:rPr>
      </w:pPr>
      <w:r>
        <w:rPr>
          <w:rFonts w:ascii="Garamond" w:hAnsi="Garamond"/>
          <w:sz w:val="22"/>
          <w:szCs w:val="22"/>
        </w:rPr>
        <w:t>2. Zamawiający wyznacza do pełnienia nadzoru inwestorskiego p. …………………………………… - br. konstrukcyjno-budowlana.</w:t>
      </w:r>
    </w:p>
    <w:p w14:paraId="4813BE58" w14:textId="40DADD82" w:rsidR="00254067" w:rsidRDefault="00DC46F6" w:rsidP="00DC46F6">
      <w:pPr>
        <w:pStyle w:val="Tekstpodstawowy3"/>
        <w:spacing w:line="276" w:lineRule="auto"/>
        <w:ind w:left="284" w:hanging="284"/>
        <w:rPr>
          <w:rFonts w:ascii="Garamond" w:hAnsi="Garamond"/>
          <w:sz w:val="22"/>
          <w:szCs w:val="22"/>
        </w:rPr>
      </w:pPr>
      <w:r w:rsidRPr="00131D42">
        <w:rPr>
          <w:rFonts w:ascii="Garamond" w:hAnsi="Garamond"/>
          <w:sz w:val="22"/>
          <w:szCs w:val="22"/>
        </w:rPr>
        <w:t>2. Osob</w:t>
      </w:r>
      <w:r w:rsidR="001740DB">
        <w:rPr>
          <w:rFonts w:ascii="Garamond" w:hAnsi="Garamond"/>
          <w:sz w:val="22"/>
          <w:szCs w:val="22"/>
        </w:rPr>
        <w:t>y</w:t>
      </w:r>
      <w:r w:rsidRPr="00131D42">
        <w:rPr>
          <w:rFonts w:ascii="Garamond" w:hAnsi="Garamond"/>
          <w:sz w:val="22"/>
          <w:szCs w:val="22"/>
        </w:rPr>
        <w:t xml:space="preserve"> wskazan</w:t>
      </w:r>
      <w:r w:rsidR="001740DB">
        <w:rPr>
          <w:rFonts w:ascii="Garamond" w:hAnsi="Garamond"/>
          <w:sz w:val="22"/>
          <w:szCs w:val="22"/>
        </w:rPr>
        <w:t>e</w:t>
      </w:r>
      <w:r w:rsidRPr="00131D42">
        <w:rPr>
          <w:rFonts w:ascii="Garamond" w:hAnsi="Garamond"/>
          <w:sz w:val="22"/>
          <w:szCs w:val="22"/>
        </w:rPr>
        <w:t xml:space="preserve"> w ust. 1</w:t>
      </w:r>
      <w:r w:rsidR="00013960">
        <w:rPr>
          <w:rFonts w:ascii="Garamond" w:hAnsi="Garamond"/>
          <w:sz w:val="22"/>
          <w:szCs w:val="22"/>
        </w:rPr>
        <w:t>.</w:t>
      </w:r>
      <w:r w:rsidR="00254067">
        <w:rPr>
          <w:rFonts w:ascii="Garamond" w:hAnsi="Garamond"/>
          <w:sz w:val="22"/>
          <w:szCs w:val="22"/>
        </w:rPr>
        <w:t xml:space="preserve"> i ust. 2</w:t>
      </w:r>
      <w:r w:rsidR="00013960">
        <w:rPr>
          <w:rFonts w:ascii="Garamond" w:hAnsi="Garamond"/>
          <w:sz w:val="22"/>
          <w:szCs w:val="22"/>
        </w:rPr>
        <w:t>.</w:t>
      </w:r>
      <w:r w:rsidRPr="00131D42">
        <w:rPr>
          <w:rFonts w:ascii="Garamond" w:hAnsi="Garamond"/>
          <w:sz w:val="22"/>
          <w:szCs w:val="22"/>
        </w:rPr>
        <w:t xml:space="preserve"> będ</w:t>
      </w:r>
      <w:r w:rsidR="001740DB">
        <w:rPr>
          <w:rFonts w:ascii="Garamond" w:hAnsi="Garamond"/>
          <w:sz w:val="22"/>
          <w:szCs w:val="22"/>
        </w:rPr>
        <w:t>ą</w:t>
      </w:r>
      <w:r w:rsidRPr="00131D42">
        <w:rPr>
          <w:rFonts w:ascii="Garamond" w:hAnsi="Garamond"/>
          <w:sz w:val="22"/>
          <w:szCs w:val="22"/>
        </w:rPr>
        <w:t xml:space="preserve"> działać w granicach umocowania określonego w ustawie Prawo budowlane.</w:t>
      </w:r>
      <w:r w:rsidR="00254067">
        <w:rPr>
          <w:rFonts w:ascii="Garamond" w:hAnsi="Garamond"/>
          <w:sz w:val="22"/>
          <w:szCs w:val="22"/>
        </w:rPr>
        <w:t xml:space="preserve"> </w:t>
      </w:r>
    </w:p>
    <w:p w14:paraId="10E5F7C8" w14:textId="7C1061CB" w:rsidR="00DC46F6" w:rsidRPr="00131D42" w:rsidRDefault="00254067" w:rsidP="00DC46F6">
      <w:pPr>
        <w:pStyle w:val="Tekstpodstawowy3"/>
        <w:spacing w:line="276" w:lineRule="auto"/>
        <w:ind w:left="284" w:hanging="284"/>
        <w:rPr>
          <w:rFonts w:ascii="Garamond" w:hAnsi="Garamond"/>
          <w:sz w:val="22"/>
          <w:szCs w:val="22"/>
        </w:rPr>
      </w:pPr>
      <w:r>
        <w:rPr>
          <w:rFonts w:ascii="Garamond" w:hAnsi="Garamond"/>
          <w:sz w:val="22"/>
          <w:szCs w:val="22"/>
        </w:rPr>
        <w:t>3. Osoba wskazana w ust. 2. będzie działać na podstawie odrębnie zawartej umowy.</w:t>
      </w:r>
    </w:p>
    <w:p w14:paraId="615F7BE3" w14:textId="4CDEF22D" w:rsidR="00DC46F6" w:rsidRDefault="00254067" w:rsidP="00DC46F6">
      <w:pPr>
        <w:pStyle w:val="Tekstpodstawowy3"/>
        <w:spacing w:line="276" w:lineRule="auto"/>
        <w:ind w:left="284" w:hanging="284"/>
        <w:rPr>
          <w:rFonts w:ascii="Garamond" w:hAnsi="Garamond"/>
          <w:sz w:val="22"/>
          <w:szCs w:val="22"/>
        </w:rPr>
      </w:pPr>
      <w:r>
        <w:rPr>
          <w:rFonts w:ascii="Garamond" w:hAnsi="Garamond"/>
          <w:sz w:val="22"/>
          <w:szCs w:val="22"/>
        </w:rPr>
        <w:t>4</w:t>
      </w:r>
      <w:r w:rsidR="00DC46F6" w:rsidRPr="00131D42">
        <w:rPr>
          <w:rFonts w:ascii="Garamond" w:hAnsi="Garamond"/>
          <w:sz w:val="22"/>
          <w:szCs w:val="22"/>
        </w:rPr>
        <w:t>. Zamawiający wymaga, że</w:t>
      </w:r>
      <w:r w:rsidR="001740DB">
        <w:rPr>
          <w:rFonts w:ascii="Garamond" w:hAnsi="Garamond"/>
          <w:sz w:val="22"/>
          <w:szCs w:val="22"/>
        </w:rPr>
        <w:t>by</w:t>
      </w:r>
      <w:r w:rsidR="00DC46F6" w:rsidRPr="00131D42">
        <w:rPr>
          <w:rFonts w:ascii="Garamond" w:hAnsi="Garamond"/>
          <w:sz w:val="22"/>
          <w:szCs w:val="22"/>
        </w:rPr>
        <w:t xml:space="preserve"> Wykonawca na 7 dni przed dokonaniem zmiany os</w:t>
      </w:r>
      <w:r w:rsidR="001740DB">
        <w:rPr>
          <w:rFonts w:ascii="Garamond" w:hAnsi="Garamond"/>
          <w:sz w:val="22"/>
          <w:szCs w:val="22"/>
        </w:rPr>
        <w:t>ó</w:t>
      </w:r>
      <w:r w:rsidR="00DC46F6" w:rsidRPr="00131D42">
        <w:rPr>
          <w:rFonts w:ascii="Garamond" w:hAnsi="Garamond"/>
          <w:sz w:val="22"/>
          <w:szCs w:val="22"/>
        </w:rPr>
        <w:t>b wskazan</w:t>
      </w:r>
      <w:r w:rsidR="001740DB">
        <w:rPr>
          <w:rFonts w:ascii="Garamond" w:hAnsi="Garamond"/>
          <w:sz w:val="22"/>
          <w:szCs w:val="22"/>
        </w:rPr>
        <w:t>ych</w:t>
      </w:r>
      <w:r w:rsidR="00DC46F6" w:rsidRPr="00131D42">
        <w:rPr>
          <w:rFonts w:ascii="Garamond" w:hAnsi="Garamond"/>
          <w:sz w:val="22"/>
          <w:szCs w:val="22"/>
        </w:rPr>
        <w:t xml:space="preserve"> w ust. 1. powiadomi</w:t>
      </w:r>
      <w:r w:rsidR="001740DB">
        <w:rPr>
          <w:rFonts w:ascii="Garamond" w:hAnsi="Garamond"/>
          <w:sz w:val="22"/>
          <w:szCs w:val="22"/>
        </w:rPr>
        <w:t>ł</w:t>
      </w:r>
      <w:r w:rsidR="00DC46F6" w:rsidRPr="00131D42">
        <w:rPr>
          <w:rFonts w:ascii="Garamond" w:hAnsi="Garamond"/>
          <w:sz w:val="22"/>
          <w:szCs w:val="22"/>
        </w:rPr>
        <w:t xml:space="preserve"> o zamiarze dokonania tej zmiany Zamawiającego, przedkładając równocześnie uprawnienia zawodowe upoważniające do sprawowania samodzielnej funkcji w budownictwie – jednak nie niższe, niż okazane w złożonej ofercie przetargowej. Zmiana ta winna być dokonana wpisem do dziennika budowy i nie wymaga aneksu do umowy.</w:t>
      </w:r>
    </w:p>
    <w:p w14:paraId="01B3C507" w14:textId="5929BA6D" w:rsidR="00254067" w:rsidRPr="00254067" w:rsidRDefault="00254067" w:rsidP="00254067">
      <w:pPr>
        <w:pStyle w:val="Tekstpodstawowy3"/>
        <w:ind w:left="142" w:hanging="142"/>
        <w:rPr>
          <w:rFonts w:ascii="Garamond" w:hAnsi="Garamond"/>
          <w:sz w:val="22"/>
          <w:szCs w:val="22"/>
        </w:rPr>
      </w:pPr>
      <w:r>
        <w:rPr>
          <w:rFonts w:ascii="Garamond" w:hAnsi="Garamond"/>
          <w:sz w:val="22"/>
          <w:szCs w:val="22"/>
        </w:rPr>
        <w:t>5</w:t>
      </w:r>
      <w:r w:rsidRPr="00254067">
        <w:rPr>
          <w:rFonts w:ascii="Garamond" w:hAnsi="Garamond"/>
          <w:sz w:val="22"/>
          <w:szCs w:val="22"/>
        </w:rPr>
        <w:t xml:space="preserve">. Zamawiający zastrzega sobie prawo zmiany osoby wskazanej w ust. </w:t>
      </w:r>
      <w:r>
        <w:rPr>
          <w:rFonts w:ascii="Garamond" w:hAnsi="Garamond"/>
          <w:sz w:val="22"/>
          <w:szCs w:val="22"/>
        </w:rPr>
        <w:t>2</w:t>
      </w:r>
      <w:r w:rsidRPr="00254067">
        <w:rPr>
          <w:rFonts w:ascii="Garamond" w:hAnsi="Garamond"/>
          <w:sz w:val="22"/>
          <w:szCs w:val="22"/>
        </w:rPr>
        <w:t>. O dokonaniu zmiany Zamawiający powiadomi Wykonawcę na 3 dni przed dokonaniem zmiany. Zmiana ta winna być dokonana wpisem do</w:t>
      </w:r>
      <w:r>
        <w:rPr>
          <w:rFonts w:ascii="Garamond" w:hAnsi="Garamond"/>
          <w:sz w:val="22"/>
          <w:szCs w:val="22"/>
        </w:rPr>
        <w:t> </w:t>
      </w:r>
      <w:r w:rsidRPr="00254067">
        <w:rPr>
          <w:rFonts w:ascii="Garamond" w:hAnsi="Garamond"/>
          <w:sz w:val="22"/>
          <w:szCs w:val="22"/>
        </w:rPr>
        <w:t>dziennika budowy i nie wymaga aneksu do umowy.</w:t>
      </w:r>
    </w:p>
    <w:p w14:paraId="683FB2D8" w14:textId="77777777" w:rsidR="00254067" w:rsidRPr="00131D42" w:rsidRDefault="00254067" w:rsidP="00DC46F6">
      <w:pPr>
        <w:pStyle w:val="Tekstpodstawowy3"/>
        <w:spacing w:line="276" w:lineRule="auto"/>
        <w:ind w:left="284" w:hanging="284"/>
        <w:rPr>
          <w:rFonts w:ascii="Garamond" w:hAnsi="Garamond"/>
          <w:sz w:val="22"/>
          <w:szCs w:val="22"/>
        </w:rPr>
      </w:pPr>
    </w:p>
    <w:p w14:paraId="6B51E0D9" w14:textId="77777777" w:rsidR="00077707" w:rsidRPr="00131D42" w:rsidRDefault="00077707" w:rsidP="0066436D">
      <w:pPr>
        <w:spacing w:line="276" w:lineRule="auto"/>
        <w:jc w:val="center"/>
        <w:rPr>
          <w:rFonts w:ascii="Garamond" w:hAnsi="Garamond"/>
          <w:sz w:val="22"/>
          <w:szCs w:val="22"/>
        </w:rPr>
      </w:pPr>
    </w:p>
    <w:p w14:paraId="620A3D07" w14:textId="3F45E394" w:rsidR="00DC46F6" w:rsidRPr="00131D42" w:rsidRDefault="004B12D7" w:rsidP="0066436D">
      <w:pPr>
        <w:spacing w:line="276" w:lineRule="auto"/>
        <w:jc w:val="center"/>
        <w:rPr>
          <w:rFonts w:ascii="Garamond" w:hAnsi="Garamond"/>
          <w:b/>
          <w:sz w:val="22"/>
          <w:szCs w:val="22"/>
        </w:rPr>
      </w:pPr>
      <w:r w:rsidRPr="00131D42">
        <w:rPr>
          <w:rFonts w:ascii="Garamond" w:hAnsi="Garamond"/>
          <w:b/>
          <w:sz w:val="22"/>
          <w:szCs w:val="22"/>
        </w:rPr>
        <w:t xml:space="preserve">§ </w:t>
      </w:r>
      <w:r w:rsidR="00916ABB">
        <w:rPr>
          <w:rFonts w:ascii="Garamond" w:hAnsi="Garamond"/>
          <w:b/>
          <w:sz w:val="22"/>
          <w:szCs w:val="22"/>
        </w:rPr>
        <w:t>9</w:t>
      </w:r>
      <w:r w:rsidR="006E4124" w:rsidRPr="00131D42">
        <w:rPr>
          <w:rFonts w:ascii="Garamond" w:hAnsi="Garamond"/>
          <w:b/>
          <w:sz w:val="22"/>
          <w:szCs w:val="22"/>
        </w:rPr>
        <w:t>. WYKAZ OSÓB</w:t>
      </w:r>
    </w:p>
    <w:p w14:paraId="74F99626" w14:textId="3A26A2F3" w:rsidR="004B12D7" w:rsidRPr="00131D42" w:rsidRDefault="004B12D7" w:rsidP="000F6F4B">
      <w:pPr>
        <w:pStyle w:val="Akapitzlist"/>
        <w:numPr>
          <w:ilvl w:val="0"/>
          <w:numId w:val="25"/>
        </w:numPr>
        <w:pBdr>
          <w:right w:val="nil"/>
        </w:pBdr>
        <w:spacing w:line="276" w:lineRule="auto"/>
        <w:ind w:left="284" w:hanging="284"/>
        <w:jc w:val="both"/>
        <w:rPr>
          <w:rFonts w:ascii="Garamond" w:eastAsia="Cambria" w:hAnsi="Garamond"/>
          <w:sz w:val="22"/>
          <w:szCs w:val="22"/>
        </w:rPr>
      </w:pPr>
      <w:r w:rsidRPr="00131D42">
        <w:rPr>
          <w:rFonts w:ascii="Garamond" w:eastAsia="Cambria" w:hAnsi="Garamond"/>
          <w:sz w:val="22"/>
          <w:szCs w:val="22"/>
        </w:rPr>
        <w:t>Zamawiający nakłada na Wykonawc</w:t>
      </w:r>
      <w:r w:rsidR="00D9142F" w:rsidRPr="00131D42">
        <w:rPr>
          <w:rFonts w:ascii="Garamond" w:eastAsia="Cambria" w:hAnsi="Garamond"/>
          <w:sz w:val="22"/>
          <w:szCs w:val="22"/>
        </w:rPr>
        <w:t xml:space="preserve">ę </w:t>
      </w:r>
      <w:r w:rsidRPr="00131D42">
        <w:rPr>
          <w:rFonts w:ascii="Garamond" w:eastAsia="Cambria" w:hAnsi="Garamond"/>
          <w:sz w:val="22"/>
          <w:szCs w:val="22"/>
        </w:rPr>
        <w:t xml:space="preserve">obowiązek zatrudnienia na podstawie umowy o pracę osób wykonujących czynności </w:t>
      </w:r>
      <w:r w:rsidR="00D9142F" w:rsidRPr="00131D42">
        <w:rPr>
          <w:rFonts w:ascii="Garamond" w:hAnsi="Garamond"/>
          <w:sz w:val="22"/>
          <w:szCs w:val="22"/>
        </w:rPr>
        <w:t xml:space="preserve">bezpośrednio </w:t>
      </w:r>
      <w:r w:rsidRPr="00131D42">
        <w:rPr>
          <w:rFonts w:ascii="Garamond" w:eastAsia="Cambria" w:hAnsi="Garamond"/>
          <w:sz w:val="22"/>
          <w:szCs w:val="22"/>
        </w:rPr>
        <w:t>związane z</w:t>
      </w:r>
      <w:r w:rsidR="006A5FE7" w:rsidRPr="00131D42">
        <w:rPr>
          <w:rFonts w:ascii="Garamond" w:eastAsia="Cambria" w:hAnsi="Garamond"/>
          <w:sz w:val="22"/>
          <w:szCs w:val="22"/>
        </w:rPr>
        <w:t> </w:t>
      </w:r>
      <w:r w:rsidR="00D9142F" w:rsidRPr="00131D42">
        <w:rPr>
          <w:rFonts w:ascii="Garamond" w:hAnsi="Garamond"/>
          <w:sz w:val="22"/>
          <w:szCs w:val="22"/>
        </w:rPr>
        <w:t>wykonywaniem robót</w:t>
      </w:r>
      <w:r w:rsidR="00D9142F" w:rsidRPr="00131D42">
        <w:rPr>
          <w:rFonts w:ascii="Garamond" w:eastAsia="Cambria" w:hAnsi="Garamond"/>
          <w:sz w:val="22"/>
          <w:szCs w:val="22"/>
        </w:rPr>
        <w:t xml:space="preserve"> będących</w:t>
      </w:r>
      <w:r w:rsidRPr="00131D42">
        <w:rPr>
          <w:rFonts w:ascii="Garamond" w:eastAsia="Cambria" w:hAnsi="Garamond"/>
          <w:sz w:val="22"/>
          <w:szCs w:val="22"/>
        </w:rPr>
        <w:t xml:space="preserve"> przedmiot</w:t>
      </w:r>
      <w:r w:rsidR="00D9142F" w:rsidRPr="00131D42">
        <w:rPr>
          <w:rFonts w:ascii="Garamond" w:eastAsia="Cambria" w:hAnsi="Garamond"/>
          <w:sz w:val="22"/>
          <w:szCs w:val="22"/>
        </w:rPr>
        <w:t>em</w:t>
      </w:r>
      <w:r w:rsidRPr="00131D42">
        <w:rPr>
          <w:rFonts w:ascii="Garamond" w:eastAsia="Cambria" w:hAnsi="Garamond"/>
          <w:sz w:val="22"/>
          <w:szCs w:val="22"/>
        </w:rPr>
        <w:t xml:space="preserve"> zamówienia, w tym prac fizycznych </w:t>
      </w:r>
      <w:r w:rsidR="00D9142F" w:rsidRPr="00131D42">
        <w:rPr>
          <w:rFonts w:ascii="Garamond" w:eastAsia="Cambria" w:hAnsi="Garamond"/>
          <w:sz w:val="22"/>
          <w:szCs w:val="22"/>
        </w:rPr>
        <w:t>(</w:t>
      </w:r>
      <w:r w:rsidR="00D9142F" w:rsidRPr="00131D42">
        <w:rPr>
          <w:rFonts w:ascii="Garamond" w:hAnsi="Garamond"/>
          <w:sz w:val="22"/>
          <w:szCs w:val="22"/>
        </w:rPr>
        <w:t xml:space="preserve">czyli tzw. pracowników fizycznych, natomiast nie dotyczy </w:t>
      </w:r>
      <w:r w:rsidR="0078446C" w:rsidRPr="00131D42">
        <w:rPr>
          <w:rFonts w:ascii="Garamond" w:hAnsi="Garamond"/>
          <w:sz w:val="22"/>
          <w:szCs w:val="22"/>
        </w:rPr>
        <w:t xml:space="preserve">to </w:t>
      </w:r>
      <w:r w:rsidR="00D9142F" w:rsidRPr="00131D42">
        <w:rPr>
          <w:rFonts w:ascii="Garamond" w:hAnsi="Garamond"/>
          <w:sz w:val="22"/>
          <w:szCs w:val="22"/>
        </w:rPr>
        <w:t>między innymi osób kierujących budową, wykonujących obsługę geodezyjną, dostawców materiałów budowlanych itp.)</w:t>
      </w:r>
      <w:r w:rsidR="0078446C" w:rsidRPr="00131D42">
        <w:rPr>
          <w:rFonts w:ascii="Garamond" w:hAnsi="Garamond"/>
          <w:sz w:val="22"/>
          <w:szCs w:val="22"/>
        </w:rPr>
        <w:t xml:space="preserve"> </w:t>
      </w:r>
      <w:r w:rsidRPr="00131D42">
        <w:rPr>
          <w:rFonts w:ascii="Garamond" w:eastAsia="Cambria" w:hAnsi="Garamond"/>
          <w:sz w:val="22"/>
          <w:szCs w:val="22"/>
        </w:rPr>
        <w:t>– jeżeli wykonywanie tych czynności polega na wykonywaniu pracy w</w:t>
      </w:r>
      <w:r w:rsidR="00D9142F" w:rsidRPr="00131D42">
        <w:rPr>
          <w:rFonts w:ascii="Garamond" w:eastAsia="Cambria" w:hAnsi="Garamond"/>
          <w:sz w:val="22"/>
          <w:szCs w:val="22"/>
        </w:rPr>
        <w:t> </w:t>
      </w:r>
      <w:r w:rsidRPr="00131D42">
        <w:rPr>
          <w:rFonts w:ascii="Garamond" w:eastAsia="Cambria" w:hAnsi="Garamond"/>
          <w:sz w:val="22"/>
          <w:szCs w:val="22"/>
        </w:rPr>
        <w:t xml:space="preserve">rozumieniu przepisów art. </w:t>
      </w:r>
      <w:r w:rsidR="0066436D" w:rsidRPr="00131D42">
        <w:rPr>
          <w:rFonts w:ascii="Garamond" w:eastAsia="Calibri" w:hAnsi="Garamond"/>
          <w:sz w:val="22"/>
          <w:szCs w:val="22"/>
        </w:rPr>
        <w:t xml:space="preserve">22 § 1 ustawy </w:t>
      </w:r>
      <w:r w:rsidRPr="00131D42">
        <w:rPr>
          <w:rFonts w:ascii="Garamond" w:hAnsi="Garamond"/>
          <w:sz w:val="22"/>
          <w:szCs w:val="22"/>
        </w:rPr>
        <w:t>z dnia 26</w:t>
      </w:r>
      <w:r w:rsidR="003E5215" w:rsidRPr="00131D42">
        <w:rPr>
          <w:rFonts w:ascii="Garamond" w:hAnsi="Garamond"/>
          <w:sz w:val="22"/>
          <w:szCs w:val="22"/>
        </w:rPr>
        <w:t> </w:t>
      </w:r>
      <w:r w:rsidRPr="00131D42">
        <w:rPr>
          <w:rFonts w:ascii="Garamond" w:hAnsi="Garamond"/>
          <w:sz w:val="22"/>
          <w:szCs w:val="22"/>
        </w:rPr>
        <w:t>czerwca 1974</w:t>
      </w:r>
      <w:r w:rsidR="000F6F4B" w:rsidRPr="00131D42">
        <w:rPr>
          <w:rFonts w:ascii="Garamond" w:hAnsi="Garamond"/>
          <w:sz w:val="22"/>
          <w:szCs w:val="22"/>
        </w:rPr>
        <w:t> </w:t>
      </w:r>
      <w:r w:rsidRPr="00131D42">
        <w:rPr>
          <w:rFonts w:ascii="Garamond" w:hAnsi="Garamond"/>
          <w:sz w:val="22"/>
          <w:szCs w:val="22"/>
        </w:rPr>
        <w:t>r. – Kodeks pracy (</w:t>
      </w:r>
      <w:r w:rsidR="00825769" w:rsidRPr="00131D42">
        <w:rPr>
          <w:rFonts w:ascii="Garamond" w:hAnsi="Garamond"/>
          <w:sz w:val="22"/>
          <w:szCs w:val="22"/>
        </w:rPr>
        <w:t>t.</w:t>
      </w:r>
      <w:r w:rsidR="00837853" w:rsidRPr="00131D42">
        <w:rPr>
          <w:rFonts w:ascii="Garamond" w:hAnsi="Garamond"/>
          <w:sz w:val="22"/>
          <w:szCs w:val="22"/>
        </w:rPr>
        <w:t>j.</w:t>
      </w:r>
      <w:r w:rsidR="00825769" w:rsidRPr="00131D42">
        <w:rPr>
          <w:rFonts w:ascii="Garamond" w:hAnsi="Garamond"/>
          <w:sz w:val="22"/>
          <w:szCs w:val="22"/>
        </w:rPr>
        <w:t xml:space="preserve"> </w:t>
      </w:r>
      <w:r w:rsidRPr="00131D42">
        <w:rPr>
          <w:rFonts w:ascii="Garamond" w:hAnsi="Garamond"/>
          <w:sz w:val="22"/>
          <w:szCs w:val="22"/>
        </w:rPr>
        <w:t>Dz. U. z</w:t>
      </w:r>
      <w:r w:rsidR="003C5757" w:rsidRPr="00131D42">
        <w:rPr>
          <w:rFonts w:ascii="Garamond" w:hAnsi="Garamond"/>
          <w:sz w:val="22"/>
          <w:szCs w:val="22"/>
        </w:rPr>
        <w:t> </w:t>
      </w:r>
      <w:r w:rsidRPr="00131D42">
        <w:rPr>
          <w:rFonts w:ascii="Garamond" w:hAnsi="Garamond"/>
          <w:sz w:val="22"/>
          <w:szCs w:val="22"/>
        </w:rPr>
        <w:t>20</w:t>
      </w:r>
      <w:r w:rsidR="00D95A58" w:rsidRPr="00131D42">
        <w:rPr>
          <w:rFonts w:ascii="Garamond" w:hAnsi="Garamond"/>
          <w:sz w:val="22"/>
          <w:szCs w:val="22"/>
        </w:rPr>
        <w:t>2</w:t>
      </w:r>
      <w:r w:rsidR="008D1BB2">
        <w:rPr>
          <w:rFonts w:ascii="Garamond" w:hAnsi="Garamond"/>
          <w:sz w:val="22"/>
          <w:szCs w:val="22"/>
        </w:rPr>
        <w:t>5</w:t>
      </w:r>
      <w:r w:rsidR="00825769" w:rsidRPr="00131D42">
        <w:rPr>
          <w:rFonts w:ascii="Garamond" w:hAnsi="Garamond"/>
          <w:sz w:val="22"/>
          <w:szCs w:val="22"/>
        </w:rPr>
        <w:t xml:space="preserve"> </w:t>
      </w:r>
      <w:r w:rsidRPr="00131D42">
        <w:rPr>
          <w:rFonts w:ascii="Garamond" w:hAnsi="Garamond"/>
          <w:sz w:val="22"/>
          <w:szCs w:val="22"/>
        </w:rPr>
        <w:t xml:space="preserve">r., poz. </w:t>
      </w:r>
      <w:r w:rsidR="008D1BB2">
        <w:rPr>
          <w:rFonts w:ascii="Garamond" w:hAnsi="Garamond"/>
          <w:sz w:val="22"/>
          <w:szCs w:val="22"/>
        </w:rPr>
        <w:t>277</w:t>
      </w:r>
      <w:r w:rsidR="008541E1" w:rsidRPr="00131D42">
        <w:rPr>
          <w:rFonts w:ascii="Garamond" w:hAnsi="Garamond"/>
          <w:sz w:val="22"/>
          <w:szCs w:val="22"/>
        </w:rPr>
        <w:t>, ze zm.</w:t>
      </w:r>
      <w:r w:rsidRPr="00131D42">
        <w:rPr>
          <w:rFonts w:ascii="Garamond" w:hAnsi="Garamond"/>
          <w:sz w:val="22"/>
          <w:szCs w:val="22"/>
        </w:rPr>
        <w:t>)</w:t>
      </w:r>
      <w:r w:rsidRPr="00131D42">
        <w:rPr>
          <w:rFonts w:ascii="Garamond" w:eastAsia="Cambria" w:hAnsi="Garamond"/>
          <w:sz w:val="22"/>
          <w:szCs w:val="22"/>
        </w:rPr>
        <w:t>.</w:t>
      </w:r>
    </w:p>
    <w:p w14:paraId="26022F7C" w14:textId="77777777" w:rsidR="004B12D7" w:rsidRPr="00131D42" w:rsidRDefault="004B12D7" w:rsidP="000F6F4B">
      <w:pPr>
        <w:pStyle w:val="Akapitzlist"/>
        <w:pBdr>
          <w:right w:val="nil"/>
        </w:pBdr>
        <w:spacing w:line="276" w:lineRule="auto"/>
        <w:ind w:left="284" w:hanging="284"/>
        <w:jc w:val="both"/>
        <w:rPr>
          <w:rFonts w:ascii="Garamond" w:eastAsia="Cambria" w:hAnsi="Garamond"/>
          <w:sz w:val="22"/>
          <w:szCs w:val="22"/>
        </w:rPr>
      </w:pPr>
      <w:r w:rsidRPr="00131D42">
        <w:rPr>
          <w:rFonts w:ascii="Garamond" w:eastAsia="Cambria" w:hAnsi="Garamond"/>
          <w:sz w:val="22"/>
          <w:szCs w:val="22"/>
        </w:rPr>
        <w:t xml:space="preserve">2. </w:t>
      </w:r>
      <w:r w:rsidRPr="00131D42">
        <w:rPr>
          <w:rFonts w:ascii="Garamond" w:eastAsia="Cambria" w:hAnsi="Garamond"/>
          <w:sz w:val="22"/>
          <w:szCs w:val="22"/>
        </w:rPr>
        <w:tab/>
      </w:r>
      <w:r w:rsidRPr="00131D42">
        <w:rPr>
          <w:rFonts w:ascii="Garamond" w:eastAsia="Cambria" w:hAnsi="Garamond"/>
          <w:b/>
          <w:bCs/>
          <w:sz w:val="22"/>
          <w:szCs w:val="22"/>
        </w:rPr>
        <w:t xml:space="preserve">Obowiązek ten dotyczy także podwykonawców </w:t>
      </w:r>
      <w:r w:rsidR="00D9142F" w:rsidRPr="00131D42">
        <w:rPr>
          <w:rFonts w:ascii="Garamond" w:eastAsia="Cambria" w:hAnsi="Garamond"/>
          <w:b/>
          <w:bCs/>
          <w:sz w:val="22"/>
          <w:szCs w:val="22"/>
        </w:rPr>
        <w:t>lub dalszych podwykonawców</w:t>
      </w:r>
      <w:r w:rsidR="00D9142F" w:rsidRPr="00131D42">
        <w:rPr>
          <w:rFonts w:ascii="Garamond" w:eastAsia="Cambria" w:hAnsi="Garamond"/>
          <w:sz w:val="22"/>
          <w:szCs w:val="22"/>
        </w:rPr>
        <w:t xml:space="preserve"> </w:t>
      </w:r>
      <w:r w:rsidR="0066436D" w:rsidRPr="00131D42">
        <w:rPr>
          <w:rFonts w:ascii="Garamond" w:eastAsia="Cambria" w:hAnsi="Garamond"/>
          <w:sz w:val="22"/>
          <w:szCs w:val="22"/>
        </w:rPr>
        <w:t>–</w:t>
      </w:r>
      <w:r w:rsidRPr="00131D42">
        <w:rPr>
          <w:rFonts w:ascii="Garamond" w:eastAsia="Cambria" w:hAnsi="Garamond"/>
          <w:sz w:val="22"/>
          <w:szCs w:val="22"/>
        </w:rPr>
        <w:t xml:space="preserve"> Wykonawca</w:t>
      </w:r>
      <w:r w:rsidR="0066436D" w:rsidRPr="00131D42">
        <w:rPr>
          <w:rFonts w:ascii="Garamond" w:eastAsia="Cambria" w:hAnsi="Garamond"/>
          <w:sz w:val="22"/>
          <w:szCs w:val="22"/>
        </w:rPr>
        <w:t xml:space="preserve"> </w:t>
      </w:r>
      <w:r w:rsidRPr="00131D42">
        <w:rPr>
          <w:rFonts w:ascii="Garamond" w:eastAsia="Cambria" w:hAnsi="Garamond"/>
          <w:sz w:val="22"/>
          <w:szCs w:val="22"/>
        </w:rPr>
        <w:t>jest zobowiązany zawrzeć w</w:t>
      </w:r>
      <w:r w:rsidR="0066436D" w:rsidRPr="00131D42">
        <w:rPr>
          <w:rFonts w:ascii="Garamond" w:eastAsia="Cambria" w:hAnsi="Garamond"/>
          <w:sz w:val="22"/>
          <w:szCs w:val="22"/>
        </w:rPr>
        <w:t> </w:t>
      </w:r>
      <w:r w:rsidRPr="00131D42">
        <w:rPr>
          <w:rFonts w:ascii="Garamond" w:eastAsia="Cambria" w:hAnsi="Garamond"/>
          <w:sz w:val="22"/>
          <w:szCs w:val="22"/>
        </w:rPr>
        <w:t>każdej umowie o podwykonawstwo stosowne zapisy zobowiązujące podwykonawców do</w:t>
      </w:r>
      <w:r w:rsidR="0066436D" w:rsidRPr="00131D42">
        <w:rPr>
          <w:rFonts w:ascii="Garamond" w:eastAsia="Cambria" w:hAnsi="Garamond"/>
          <w:sz w:val="22"/>
          <w:szCs w:val="22"/>
        </w:rPr>
        <w:t> </w:t>
      </w:r>
      <w:r w:rsidRPr="00131D42">
        <w:rPr>
          <w:rFonts w:ascii="Garamond" w:eastAsia="Cambria" w:hAnsi="Garamond"/>
          <w:sz w:val="22"/>
          <w:szCs w:val="22"/>
        </w:rPr>
        <w:t xml:space="preserve">zatrudnienia na umowę o pracę wszystkich osób wykonujących wskazane wyżej czynności. </w:t>
      </w:r>
    </w:p>
    <w:p w14:paraId="3CE46F4E" w14:textId="5573D7AC" w:rsidR="004B12D7" w:rsidRPr="00131D42" w:rsidRDefault="004B12D7" w:rsidP="000F6F4B">
      <w:pPr>
        <w:pStyle w:val="Akapitzlist"/>
        <w:pBdr>
          <w:right w:val="nil"/>
        </w:pBdr>
        <w:spacing w:line="276" w:lineRule="auto"/>
        <w:ind w:left="284" w:hanging="284"/>
        <w:jc w:val="both"/>
        <w:rPr>
          <w:rFonts w:ascii="Garamond" w:eastAsia="Cambria" w:hAnsi="Garamond"/>
          <w:sz w:val="22"/>
          <w:szCs w:val="22"/>
        </w:rPr>
      </w:pPr>
      <w:r w:rsidRPr="00131D42">
        <w:rPr>
          <w:rFonts w:ascii="Garamond" w:eastAsia="Cambria" w:hAnsi="Garamond"/>
          <w:sz w:val="22"/>
          <w:szCs w:val="22"/>
        </w:rPr>
        <w:t>3.</w:t>
      </w:r>
      <w:r w:rsidRPr="00131D42">
        <w:rPr>
          <w:rFonts w:ascii="Garamond" w:eastAsia="Cambria" w:hAnsi="Garamond"/>
          <w:sz w:val="22"/>
          <w:szCs w:val="22"/>
        </w:rPr>
        <w:tab/>
        <w:t>Wykonawca składa wykaz osób oddelegowanych do realizacji zamówienia wraz</w:t>
      </w:r>
      <w:r w:rsidR="0066436D" w:rsidRPr="00131D42">
        <w:rPr>
          <w:rFonts w:ascii="Garamond" w:eastAsia="Cambria" w:hAnsi="Garamond"/>
          <w:sz w:val="22"/>
          <w:szCs w:val="22"/>
        </w:rPr>
        <w:t> </w:t>
      </w:r>
      <w:r w:rsidRPr="00131D42">
        <w:rPr>
          <w:rFonts w:ascii="Garamond" w:eastAsia="Cambria" w:hAnsi="Garamond"/>
          <w:sz w:val="22"/>
          <w:szCs w:val="22"/>
        </w:rPr>
        <w:t>z</w:t>
      </w:r>
      <w:r w:rsidR="0066436D" w:rsidRPr="00131D42">
        <w:rPr>
          <w:rFonts w:ascii="Garamond" w:eastAsia="Cambria" w:hAnsi="Garamond"/>
          <w:sz w:val="22"/>
          <w:szCs w:val="22"/>
        </w:rPr>
        <w:t> </w:t>
      </w:r>
      <w:r w:rsidRPr="00131D42">
        <w:rPr>
          <w:rFonts w:ascii="Garamond" w:eastAsia="Cambria" w:hAnsi="Garamond"/>
          <w:sz w:val="22"/>
          <w:szCs w:val="22"/>
        </w:rPr>
        <w:t>oświadczeniem o</w:t>
      </w:r>
      <w:r w:rsidR="00784EC4" w:rsidRPr="00131D42">
        <w:rPr>
          <w:rFonts w:ascii="Garamond" w:eastAsia="Cambria" w:hAnsi="Garamond"/>
          <w:sz w:val="22"/>
          <w:szCs w:val="22"/>
        </w:rPr>
        <w:t> </w:t>
      </w:r>
      <w:r w:rsidRPr="00131D42">
        <w:rPr>
          <w:rFonts w:ascii="Garamond" w:eastAsia="Cambria" w:hAnsi="Garamond"/>
          <w:sz w:val="22"/>
          <w:szCs w:val="22"/>
        </w:rPr>
        <w:t>tym, że są zatrudnieni na podstawie umowy o pracę przed przystąpieniem do wykonywania robót. Zamawiający nie przekaże wykonawcy placu budowy do momentu otrzymania wykazu, o</w:t>
      </w:r>
      <w:r w:rsidR="0078446C" w:rsidRPr="00131D42">
        <w:rPr>
          <w:rFonts w:ascii="Garamond" w:eastAsia="Cambria" w:hAnsi="Garamond"/>
          <w:sz w:val="22"/>
          <w:szCs w:val="22"/>
        </w:rPr>
        <w:t> </w:t>
      </w:r>
      <w:r w:rsidRPr="00131D42">
        <w:rPr>
          <w:rFonts w:ascii="Garamond" w:eastAsia="Cambria" w:hAnsi="Garamond"/>
          <w:sz w:val="22"/>
          <w:szCs w:val="22"/>
        </w:rPr>
        <w:t>którym mowa w zdaniu poprzedzającym. Wynikłe z tego opóźnienie w realizacji przedmiotu zamówienia będzie traktowane, jako opóźnienie z winy Wykonawcy.</w:t>
      </w:r>
    </w:p>
    <w:p w14:paraId="228ED336" w14:textId="77777777" w:rsidR="004B12D7" w:rsidRPr="00131D42" w:rsidRDefault="004B12D7" w:rsidP="000F6F4B">
      <w:pPr>
        <w:pStyle w:val="Akapitzlist"/>
        <w:pBdr>
          <w:right w:val="nil"/>
        </w:pBdr>
        <w:spacing w:line="276" w:lineRule="auto"/>
        <w:ind w:left="284" w:hanging="284"/>
        <w:jc w:val="both"/>
        <w:rPr>
          <w:rFonts w:ascii="Garamond" w:eastAsia="Cambria" w:hAnsi="Garamond"/>
          <w:sz w:val="22"/>
          <w:szCs w:val="22"/>
        </w:rPr>
      </w:pPr>
      <w:r w:rsidRPr="00131D42">
        <w:rPr>
          <w:rFonts w:ascii="Garamond" w:eastAsia="Cambria" w:hAnsi="Garamond"/>
          <w:sz w:val="22"/>
          <w:szCs w:val="22"/>
        </w:rPr>
        <w:t>4.</w:t>
      </w:r>
      <w:r w:rsidRPr="00131D42">
        <w:rPr>
          <w:rFonts w:ascii="Garamond" w:eastAsia="Cambria" w:hAnsi="Garamond"/>
          <w:sz w:val="22"/>
          <w:szCs w:val="22"/>
        </w:rPr>
        <w:tab/>
        <w:t>Każdorazowa zmiana wykazu osób, o którym mowa w ust. 3 nie wymaga aneksu do umowy (Wykonawca przedstawia korektę listy osób oddelegowanych do wykonywania zamówienia do</w:t>
      </w:r>
      <w:r w:rsidR="0066436D" w:rsidRPr="00131D42">
        <w:rPr>
          <w:rFonts w:ascii="Garamond" w:eastAsia="Cambria" w:hAnsi="Garamond"/>
          <w:sz w:val="22"/>
          <w:szCs w:val="22"/>
        </w:rPr>
        <w:t> </w:t>
      </w:r>
      <w:r w:rsidRPr="00131D42">
        <w:rPr>
          <w:rFonts w:ascii="Garamond" w:eastAsia="Cambria" w:hAnsi="Garamond"/>
          <w:sz w:val="22"/>
          <w:szCs w:val="22"/>
        </w:rPr>
        <w:t xml:space="preserve">wiadomości Zamawiającego).  </w:t>
      </w:r>
    </w:p>
    <w:p w14:paraId="5C498A38" w14:textId="77777777" w:rsidR="00C43004" w:rsidRPr="00131D42" w:rsidRDefault="004B12D7" w:rsidP="00D9142F">
      <w:pPr>
        <w:tabs>
          <w:tab w:val="num" w:pos="2444"/>
        </w:tabs>
        <w:spacing w:line="276" w:lineRule="auto"/>
        <w:ind w:left="284" w:hanging="284"/>
        <w:contextualSpacing/>
        <w:jc w:val="both"/>
        <w:rPr>
          <w:rFonts w:ascii="Garamond" w:hAnsi="Garamond"/>
          <w:sz w:val="22"/>
          <w:szCs w:val="22"/>
        </w:rPr>
      </w:pPr>
      <w:r w:rsidRPr="00131D42">
        <w:rPr>
          <w:rFonts w:ascii="Garamond" w:eastAsia="Cambria" w:hAnsi="Garamond"/>
          <w:sz w:val="22"/>
          <w:szCs w:val="22"/>
        </w:rPr>
        <w:t>5.</w:t>
      </w:r>
      <w:r w:rsidR="00C43004" w:rsidRPr="00131D42">
        <w:rPr>
          <w:rFonts w:ascii="Garamond" w:eastAsia="Cambria" w:hAnsi="Garamond"/>
          <w:sz w:val="22"/>
          <w:szCs w:val="22"/>
        </w:rPr>
        <w:t xml:space="preserve"> </w:t>
      </w:r>
      <w:r w:rsidR="00C43004" w:rsidRPr="00131D42">
        <w:rPr>
          <w:rFonts w:ascii="Garamond" w:hAnsi="Garamond"/>
          <w:sz w:val="22"/>
          <w:szCs w:val="22"/>
        </w:rPr>
        <w:t>Każdorazowo na żądanie Zamawiającego, w terminie wskazanym przez Zamawiającego nie dłuższym niż 7 dni Wykonawca zobowiązuje się do złożenia potwierdzenia zawarcia umowy o</w:t>
      </w:r>
      <w:r w:rsidR="00D9142F" w:rsidRPr="00131D42">
        <w:rPr>
          <w:rFonts w:ascii="Garamond" w:hAnsi="Garamond"/>
          <w:sz w:val="22"/>
          <w:szCs w:val="22"/>
        </w:rPr>
        <w:t> </w:t>
      </w:r>
      <w:r w:rsidR="00C43004" w:rsidRPr="00131D42">
        <w:rPr>
          <w:rFonts w:ascii="Garamond" w:hAnsi="Garamond"/>
          <w:sz w:val="22"/>
          <w:szCs w:val="22"/>
        </w:rPr>
        <w:t>pracę poświadczonego podpisem pracodawcy i pracownika wykonującego roboty budowlane, o</w:t>
      </w:r>
      <w:r w:rsidR="00D9142F" w:rsidRPr="00131D42">
        <w:rPr>
          <w:rFonts w:ascii="Garamond" w:hAnsi="Garamond"/>
          <w:sz w:val="22"/>
          <w:szCs w:val="22"/>
        </w:rPr>
        <w:t> </w:t>
      </w:r>
      <w:r w:rsidR="00C43004" w:rsidRPr="00131D42">
        <w:rPr>
          <w:rFonts w:ascii="Garamond" w:hAnsi="Garamond"/>
          <w:sz w:val="22"/>
          <w:szCs w:val="22"/>
        </w:rPr>
        <w:t xml:space="preserve">którym mowa w ust. </w:t>
      </w:r>
      <w:r w:rsidR="00D9142F" w:rsidRPr="00131D42">
        <w:rPr>
          <w:rFonts w:ascii="Garamond" w:hAnsi="Garamond"/>
          <w:sz w:val="22"/>
          <w:szCs w:val="22"/>
        </w:rPr>
        <w:t>1</w:t>
      </w:r>
      <w:r w:rsidR="00C43004" w:rsidRPr="00131D42">
        <w:rPr>
          <w:rFonts w:ascii="Garamond" w:hAnsi="Garamond"/>
          <w:sz w:val="22"/>
          <w:szCs w:val="22"/>
        </w:rPr>
        <w:t>. W tym celu Wykonawca zobowiązany jest do uzyskania od pracowników zgody na przetwarzanie danych osobowych zgodnie z przepisami o ochronie danych osobowych.</w:t>
      </w:r>
    </w:p>
    <w:p w14:paraId="2AF1B9C5" w14:textId="0D07E2EF" w:rsidR="003D61AD" w:rsidRPr="00131D42" w:rsidRDefault="004B12D7" w:rsidP="00D408F2">
      <w:pPr>
        <w:pStyle w:val="Akapitzlist"/>
        <w:pBdr>
          <w:right w:val="nil"/>
        </w:pBdr>
        <w:spacing w:line="276" w:lineRule="auto"/>
        <w:ind w:left="567" w:hanging="567"/>
        <w:jc w:val="both"/>
        <w:rPr>
          <w:rFonts w:ascii="Garamond" w:hAnsi="Garamond"/>
          <w:b/>
          <w:sz w:val="22"/>
          <w:szCs w:val="22"/>
        </w:rPr>
      </w:pPr>
      <w:r w:rsidRPr="00131D42">
        <w:rPr>
          <w:rFonts w:ascii="Garamond" w:eastAsia="Cambria" w:hAnsi="Garamond"/>
          <w:color w:val="FF0000"/>
          <w:sz w:val="22"/>
          <w:szCs w:val="22"/>
        </w:rPr>
        <w:lastRenderedPageBreak/>
        <w:t xml:space="preserve"> </w:t>
      </w:r>
    </w:p>
    <w:p w14:paraId="36CABB52" w14:textId="77777777" w:rsidR="00BC1A05" w:rsidRPr="00131D42" w:rsidRDefault="00BC1A05" w:rsidP="0017629A">
      <w:pPr>
        <w:spacing w:line="276" w:lineRule="auto"/>
        <w:jc w:val="center"/>
        <w:rPr>
          <w:rFonts w:ascii="Garamond" w:hAnsi="Garamond"/>
          <w:b/>
          <w:sz w:val="22"/>
          <w:szCs w:val="22"/>
        </w:rPr>
      </w:pPr>
    </w:p>
    <w:p w14:paraId="1753A2D7" w14:textId="4E40E7C3" w:rsidR="000B212F" w:rsidRPr="00131D42" w:rsidRDefault="000B212F" w:rsidP="000B212F">
      <w:pPr>
        <w:spacing w:line="276" w:lineRule="auto"/>
        <w:jc w:val="center"/>
        <w:rPr>
          <w:rFonts w:ascii="Garamond" w:hAnsi="Garamond"/>
          <w:b/>
          <w:sz w:val="22"/>
          <w:szCs w:val="22"/>
        </w:rPr>
      </w:pPr>
      <w:r w:rsidRPr="00131D42">
        <w:rPr>
          <w:rFonts w:ascii="Garamond" w:hAnsi="Garamond"/>
          <w:b/>
          <w:sz w:val="22"/>
          <w:szCs w:val="22"/>
        </w:rPr>
        <w:t>§ 1</w:t>
      </w:r>
      <w:r w:rsidR="00916ABB">
        <w:rPr>
          <w:rFonts w:ascii="Garamond" w:hAnsi="Garamond"/>
          <w:b/>
          <w:sz w:val="22"/>
          <w:szCs w:val="22"/>
        </w:rPr>
        <w:t>0</w:t>
      </w:r>
      <w:r w:rsidRPr="00131D42">
        <w:rPr>
          <w:rFonts w:ascii="Garamond" w:hAnsi="Garamond"/>
          <w:b/>
          <w:sz w:val="22"/>
          <w:szCs w:val="22"/>
        </w:rPr>
        <w:t>. PRAWA I OBOWIĄZKI STRON</w:t>
      </w:r>
    </w:p>
    <w:p w14:paraId="7E9ACBDF" w14:textId="77777777" w:rsidR="000B212F" w:rsidRPr="00131D42" w:rsidRDefault="000B212F" w:rsidP="000B212F">
      <w:pPr>
        <w:pStyle w:val="Tekstpodstawowy"/>
        <w:tabs>
          <w:tab w:val="center" w:pos="9144"/>
          <w:tab w:val="right" w:pos="13680"/>
        </w:tabs>
        <w:spacing w:line="276" w:lineRule="auto"/>
        <w:ind w:left="4248" w:hanging="4248"/>
        <w:jc w:val="both"/>
        <w:rPr>
          <w:rFonts w:ascii="Garamond" w:hAnsi="Garamond"/>
          <w:bCs/>
          <w:sz w:val="22"/>
          <w:szCs w:val="22"/>
        </w:rPr>
      </w:pPr>
      <w:r w:rsidRPr="00131D42">
        <w:rPr>
          <w:rFonts w:ascii="Garamond" w:hAnsi="Garamond"/>
          <w:bCs/>
          <w:sz w:val="22"/>
          <w:szCs w:val="22"/>
        </w:rPr>
        <w:t>1. Wykonawca zobowiązuje się do:</w:t>
      </w:r>
    </w:p>
    <w:p w14:paraId="138C2BF1" w14:textId="7FC91678" w:rsidR="000B212F" w:rsidRPr="00131D42" w:rsidRDefault="000B212F" w:rsidP="000B212F">
      <w:pPr>
        <w:tabs>
          <w:tab w:val="center" w:pos="-4395"/>
        </w:tabs>
        <w:suppressAutoHyphens/>
        <w:spacing w:line="276" w:lineRule="auto"/>
        <w:ind w:left="567" w:hanging="283"/>
        <w:jc w:val="both"/>
        <w:rPr>
          <w:rFonts w:ascii="Garamond" w:hAnsi="Garamond"/>
          <w:sz w:val="22"/>
          <w:szCs w:val="22"/>
        </w:rPr>
      </w:pPr>
      <w:r w:rsidRPr="00131D42">
        <w:rPr>
          <w:rFonts w:ascii="Garamond" w:hAnsi="Garamond"/>
          <w:sz w:val="22"/>
          <w:szCs w:val="22"/>
        </w:rPr>
        <w:t xml:space="preserve">1) wykonania </w:t>
      </w:r>
      <w:r w:rsidR="000868B0" w:rsidRPr="00131D42">
        <w:rPr>
          <w:rFonts w:ascii="Garamond" w:hAnsi="Garamond"/>
          <w:sz w:val="22"/>
          <w:szCs w:val="22"/>
        </w:rPr>
        <w:t>zamówienia</w:t>
      </w:r>
      <w:r w:rsidRPr="00131D42">
        <w:rPr>
          <w:rFonts w:ascii="Garamond" w:hAnsi="Garamond"/>
          <w:sz w:val="22"/>
          <w:szCs w:val="22"/>
        </w:rPr>
        <w:t xml:space="preserve"> zgodnie z dokumentacją projektową</w:t>
      </w:r>
      <w:r w:rsidRPr="00131D42">
        <w:rPr>
          <w:rFonts w:ascii="Garamond" w:hAnsi="Garamond"/>
          <w:color w:val="000000"/>
          <w:sz w:val="22"/>
          <w:szCs w:val="22"/>
        </w:rPr>
        <w:t xml:space="preserve"> oraz wytycznymi określonymi w SWZ</w:t>
      </w:r>
      <w:r w:rsidRPr="00131D42">
        <w:rPr>
          <w:rFonts w:ascii="Garamond" w:hAnsi="Garamond"/>
          <w:sz w:val="22"/>
          <w:szCs w:val="22"/>
        </w:rPr>
        <w:t>, obowiązującymi normami, zasadami wiedzy technicznej, przepisami BHP, ppoż. oraz poleceniami inspektora nadzoru autorskiego,</w:t>
      </w:r>
    </w:p>
    <w:p w14:paraId="037E6ED5" w14:textId="77777777" w:rsidR="000B212F" w:rsidRPr="00131D42"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2)   przed rozpoczęciem robót:</w:t>
      </w:r>
    </w:p>
    <w:p w14:paraId="246E9049" w14:textId="77777777" w:rsidR="000B212F" w:rsidRPr="00131D42" w:rsidRDefault="000B212F" w:rsidP="000B212F">
      <w:pPr>
        <w:pStyle w:val="Tekstpodstawowy"/>
        <w:tabs>
          <w:tab w:val="center" w:pos="-4395"/>
        </w:tabs>
        <w:suppressAutoHyphens/>
        <w:spacing w:line="276" w:lineRule="auto"/>
        <w:ind w:left="851" w:hanging="142"/>
        <w:jc w:val="both"/>
        <w:rPr>
          <w:rFonts w:ascii="Garamond" w:hAnsi="Garamond"/>
          <w:sz w:val="22"/>
          <w:szCs w:val="22"/>
        </w:rPr>
      </w:pPr>
      <w:r w:rsidRPr="00131D42">
        <w:rPr>
          <w:rFonts w:ascii="Garamond" w:hAnsi="Garamond"/>
          <w:sz w:val="22"/>
          <w:szCs w:val="22"/>
        </w:rPr>
        <w:t>- wskazania osób funkcyjnych budowy,</w:t>
      </w:r>
    </w:p>
    <w:p w14:paraId="40A20F1F" w14:textId="0EF80BB6" w:rsidR="000B212F" w:rsidRPr="00131D42" w:rsidRDefault="000B212F" w:rsidP="000B212F">
      <w:pPr>
        <w:pStyle w:val="Tekstpodstawowy"/>
        <w:tabs>
          <w:tab w:val="center" w:pos="-4395"/>
        </w:tabs>
        <w:suppressAutoHyphens/>
        <w:spacing w:line="276" w:lineRule="auto"/>
        <w:ind w:left="851" w:hanging="142"/>
        <w:jc w:val="both"/>
        <w:rPr>
          <w:rFonts w:ascii="Garamond" w:hAnsi="Garamond"/>
          <w:sz w:val="22"/>
          <w:szCs w:val="22"/>
        </w:rPr>
      </w:pPr>
      <w:r w:rsidRPr="00131D42">
        <w:rPr>
          <w:rFonts w:ascii="Garamond" w:hAnsi="Garamond"/>
          <w:sz w:val="22"/>
          <w:szCs w:val="22"/>
        </w:rPr>
        <w:t xml:space="preserve">- złożenia wykazu osób oddelegowanych </w:t>
      </w:r>
      <w:r w:rsidRPr="00131D42">
        <w:rPr>
          <w:rFonts w:ascii="Garamond" w:eastAsia="Cambria" w:hAnsi="Garamond"/>
          <w:sz w:val="22"/>
          <w:szCs w:val="22"/>
        </w:rPr>
        <w:t>do realizacji zamówienia wraz z oświadczeniem o tym, że są zatrudnieni na podstawie umowy o pracę, o którym mowa w § 1</w:t>
      </w:r>
      <w:r w:rsidR="000868B0" w:rsidRPr="00131D42">
        <w:rPr>
          <w:rFonts w:ascii="Garamond" w:eastAsia="Cambria" w:hAnsi="Garamond"/>
          <w:sz w:val="22"/>
          <w:szCs w:val="22"/>
        </w:rPr>
        <w:t>0</w:t>
      </w:r>
      <w:r w:rsidRPr="00131D42">
        <w:rPr>
          <w:rFonts w:ascii="Garamond" w:eastAsia="Cambria" w:hAnsi="Garamond"/>
          <w:sz w:val="22"/>
          <w:szCs w:val="22"/>
        </w:rPr>
        <w:t xml:space="preserve"> ust. 3 niniejszej Umowy</w:t>
      </w:r>
      <w:r w:rsidRPr="00131D42">
        <w:rPr>
          <w:rFonts w:ascii="Garamond" w:hAnsi="Garamond"/>
          <w:sz w:val="22"/>
          <w:szCs w:val="22"/>
        </w:rPr>
        <w:t>;</w:t>
      </w:r>
    </w:p>
    <w:p w14:paraId="242AE07F" w14:textId="40C10B3C" w:rsidR="000B212F" w:rsidRPr="00131D42"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131D42">
        <w:rPr>
          <w:rFonts w:ascii="Garamond" w:hAnsi="Garamond"/>
          <w:sz w:val="22"/>
          <w:szCs w:val="22"/>
        </w:rPr>
        <w:t xml:space="preserve">3) przejęcia  </w:t>
      </w:r>
      <w:r w:rsidR="007007EB">
        <w:rPr>
          <w:rFonts w:ascii="Garamond" w:hAnsi="Garamond"/>
          <w:sz w:val="22"/>
          <w:szCs w:val="22"/>
        </w:rPr>
        <w:t>plac</w:t>
      </w:r>
      <w:r w:rsidRPr="00131D42">
        <w:rPr>
          <w:rFonts w:ascii="Garamond" w:hAnsi="Garamond"/>
          <w:sz w:val="22"/>
          <w:szCs w:val="22"/>
        </w:rPr>
        <w:t xml:space="preserve">u budowy,  jego  zagospodarowania  oraz  właściwego oznaczenia  i zabezpieczenia </w:t>
      </w:r>
      <w:r w:rsidR="007007EB">
        <w:rPr>
          <w:rFonts w:ascii="Garamond" w:hAnsi="Garamond"/>
          <w:sz w:val="22"/>
          <w:szCs w:val="22"/>
        </w:rPr>
        <w:t>plac</w:t>
      </w:r>
      <w:r w:rsidRPr="00131D42">
        <w:rPr>
          <w:rFonts w:ascii="Garamond" w:hAnsi="Garamond"/>
          <w:sz w:val="22"/>
          <w:szCs w:val="22"/>
        </w:rPr>
        <w:t xml:space="preserve">u budowy i miejsc prowadzenia robót, zapewnienia należytego ładu  i porządku, a w szczególności przestrzegania przepisów BHP na </w:t>
      </w:r>
      <w:r w:rsidR="007007EB">
        <w:rPr>
          <w:rFonts w:ascii="Garamond" w:hAnsi="Garamond"/>
          <w:sz w:val="22"/>
          <w:szCs w:val="22"/>
        </w:rPr>
        <w:t>placu</w:t>
      </w:r>
      <w:r w:rsidRPr="00131D42">
        <w:rPr>
          <w:rFonts w:ascii="Garamond" w:hAnsi="Garamond"/>
          <w:sz w:val="22"/>
          <w:szCs w:val="22"/>
        </w:rPr>
        <w:t xml:space="preserve"> budowy na koszt własny Wykonawcy,</w:t>
      </w:r>
    </w:p>
    <w:p w14:paraId="1BF31F83" w14:textId="2B6097AE" w:rsidR="000B212F" w:rsidRPr="00131D42"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 xml:space="preserve">4)    urządzenia </w:t>
      </w:r>
      <w:r w:rsidR="007007EB">
        <w:rPr>
          <w:rFonts w:ascii="Garamond" w:hAnsi="Garamond"/>
          <w:sz w:val="22"/>
          <w:szCs w:val="22"/>
        </w:rPr>
        <w:t>plac</w:t>
      </w:r>
      <w:r w:rsidRPr="00131D42">
        <w:rPr>
          <w:rFonts w:ascii="Garamond" w:hAnsi="Garamond"/>
          <w:sz w:val="22"/>
          <w:szCs w:val="22"/>
        </w:rPr>
        <w:t>u budowy we własnym zakresie i na własny koszt,</w:t>
      </w:r>
    </w:p>
    <w:p w14:paraId="590CA0FB" w14:textId="7AF2641F" w:rsidR="000B212F" w:rsidRPr="00131D42"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131D42">
        <w:rPr>
          <w:rFonts w:ascii="Garamond" w:hAnsi="Garamond"/>
          <w:sz w:val="22"/>
          <w:szCs w:val="22"/>
        </w:rPr>
        <w:t xml:space="preserve">5) zorganizowania we własnym zakresie i na własny koszt dozoru mienia </w:t>
      </w:r>
      <w:r w:rsidRPr="00131D42">
        <w:rPr>
          <w:rFonts w:ascii="Garamond" w:hAnsi="Garamond"/>
          <w:sz w:val="22"/>
          <w:szCs w:val="22"/>
        </w:rPr>
        <w:br/>
        <w:t xml:space="preserve">i wszelkich wymaganych przepisami zabezpieczeń p.poż. na </w:t>
      </w:r>
      <w:r w:rsidR="007007EB">
        <w:rPr>
          <w:rFonts w:ascii="Garamond" w:hAnsi="Garamond"/>
          <w:sz w:val="22"/>
          <w:szCs w:val="22"/>
        </w:rPr>
        <w:t>placu</w:t>
      </w:r>
      <w:r w:rsidRPr="00131D42">
        <w:rPr>
          <w:rFonts w:ascii="Garamond" w:hAnsi="Garamond"/>
          <w:sz w:val="22"/>
          <w:szCs w:val="22"/>
        </w:rPr>
        <w:t xml:space="preserve"> budowy oraz ponoszenia za nie pełnej odpowiedzialności materialnej,</w:t>
      </w:r>
    </w:p>
    <w:p w14:paraId="5488A675" w14:textId="77777777" w:rsidR="000B212F" w:rsidRPr="00131D42"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131D42">
        <w:rPr>
          <w:rFonts w:ascii="Garamond" w:hAnsi="Garamond"/>
          <w:sz w:val="22"/>
          <w:szCs w:val="22"/>
        </w:rPr>
        <w:t xml:space="preserve">6) zabezpieczenia budowy przed kradzieżą i innymi negatywnymi zdarzeniami </w:t>
      </w:r>
      <w:r w:rsidRPr="00131D42">
        <w:rPr>
          <w:rFonts w:ascii="Garamond" w:hAnsi="Garamond"/>
          <w:sz w:val="22"/>
          <w:szCs w:val="22"/>
        </w:rPr>
        <w:br/>
        <w:t>i ponoszenia skutków finansowych z tego tytułu,</w:t>
      </w:r>
    </w:p>
    <w:p w14:paraId="1966B837" w14:textId="6D65EACA" w:rsidR="000B212F" w:rsidRPr="00131D42"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131D42">
        <w:rPr>
          <w:rFonts w:ascii="Garamond" w:hAnsi="Garamond"/>
          <w:sz w:val="22"/>
          <w:szCs w:val="22"/>
        </w:rPr>
        <w:t xml:space="preserve">7)  ponoszenia  odpowiedzialności za  szkody  powstałe  na  </w:t>
      </w:r>
      <w:r w:rsidR="007007EB">
        <w:rPr>
          <w:rFonts w:ascii="Garamond" w:hAnsi="Garamond"/>
          <w:sz w:val="22"/>
          <w:szCs w:val="22"/>
        </w:rPr>
        <w:t>placu</w:t>
      </w:r>
      <w:r w:rsidRPr="00131D42">
        <w:rPr>
          <w:rFonts w:ascii="Garamond" w:hAnsi="Garamond"/>
          <w:sz w:val="22"/>
          <w:szCs w:val="22"/>
        </w:rPr>
        <w:t xml:space="preserve">  budowy  pozostające w związku przyczynowym z  robotami prowadzonymi przez Wykonawcę,</w:t>
      </w:r>
    </w:p>
    <w:p w14:paraId="14B5C410" w14:textId="0A26A5EE" w:rsidR="000B212F" w:rsidRPr="00131D42"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131D42">
        <w:rPr>
          <w:rFonts w:ascii="Garamond" w:hAnsi="Garamond"/>
          <w:sz w:val="22"/>
          <w:szCs w:val="22"/>
        </w:rPr>
        <w:t xml:space="preserve">8)  zabezpieczenia instalacji i urządzeń na </w:t>
      </w:r>
      <w:r w:rsidR="007007EB">
        <w:rPr>
          <w:rFonts w:ascii="Garamond" w:hAnsi="Garamond"/>
          <w:sz w:val="22"/>
          <w:szCs w:val="22"/>
        </w:rPr>
        <w:t>placu</w:t>
      </w:r>
      <w:r w:rsidRPr="00131D42">
        <w:rPr>
          <w:rFonts w:ascii="Garamond" w:hAnsi="Garamond"/>
          <w:sz w:val="22"/>
          <w:szCs w:val="22"/>
        </w:rPr>
        <w:t xml:space="preserve"> budowy i w jego bezpośrednim otoczeniu – jeśli wynika to z dokumentacji – przed ich zniszczeniem lub uszkodzeniem w trakcie wykonywania robót stanowiących przedmiot niniejszej umowy;</w:t>
      </w:r>
    </w:p>
    <w:p w14:paraId="1C2F687D" w14:textId="5CD4DE6D" w:rsidR="000B212F" w:rsidRPr="00131D42"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131D42">
        <w:rPr>
          <w:rFonts w:ascii="Garamond" w:hAnsi="Garamond"/>
          <w:sz w:val="22"/>
          <w:szCs w:val="22"/>
        </w:rPr>
        <w:t xml:space="preserve">9)  utrzymywania </w:t>
      </w:r>
      <w:r w:rsidR="007007EB">
        <w:rPr>
          <w:rFonts w:ascii="Garamond" w:hAnsi="Garamond"/>
          <w:sz w:val="22"/>
          <w:szCs w:val="22"/>
        </w:rPr>
        <w:t>placu</w:t>
      </w:r>
      <w:r w:rsidRPr="00131D42">
        <w:rPr>
          <w:rFonts w:ascii="Garamond" w:hAnsi="Garamond"/>
          <w:sz w:val="22"/>
          <w:szCs w:val="22"/>
        </w:rPr>
        <w:t xml:space="preserve"> budowy w stanie wolnym od przeszkód komunikacyjnych oraz usuwania na bieżąco niepotrzebnych urządzeń pomocniczych, zbędnych materiałów oraz odpadów na koszt własny Wykonawcy,</w:t>
      </w:r>
    </w:p>
    <w:p w14:paraId="61C8529C" w14:textId="77777777" w:rsidR="000B212F" w:rsidRPr="00131D42"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10)  wykonania na koszt własny prac niezbędnych ze względu na bezpieczeństwo lub konieczność zapobieżenia awarii,</w:t>
      </w:r>
    </w:p>
    <w:p w14:paraId="470BFC64" w14:textId="5E291926" w:rsidR="00E86559" w:rsidRPr="00131D42" w:rsidRDefault="00E86559" w:rsidP="00E86559">
      <w:pPr>
        <w:pStyle w:val="Tekstpodstawowy"/>
        <w:tabs>
          <w:tab w:val="center" w:pos="-4395"/>
        </w:tabs>
        <w:spacing w:line="276" w:lineRule="auto"/>
        <w:ind w:left="567" w:hanging="283"/>
        <w:jc w:val="both"/>
        <w:rPr>
          <w:rFonts w:ascii="Garamond" w:hAnsi="Garamond"/>
          <w:sz w:val="22"/>
          <w:szCs w:val="22"/>
          <w:lang w:val="x-none"/>
        </w:rPr>
      </w:pPr>
      <w:r w:rsidRPr="00131D42">
        <w:rPr>
          <w:rFonts w:ascii="Garamond" w:hAnsi="Garamond"/>
          <w:sz w:val="22"/>
          <w:szCs w:val="22"/>
        </w:rPr>
        <w:t>11) zminimalizowania uciążliwego wpływu prowadzonych prac na otaczające środowisko,</w:t>
      </w:r>
    </w:p>
    <w:p w14:paraId="31DE5C8C" w14:textId="018FBB66" w:rsidR="00E86559" w:rsidRPr="00131D42" w:rsidRDefault="00E86559" w:rsidP="00E86559">
      <w:pPr>
        <w:pStyle w:val="Tekstpodstawowy"/>
        <w:tabs>
          <w:tab w:val="center" w:pos="-4395"/>
        </w:tabs>
        <w:spacing w:line="276" w:lineRule="auto"/>
        <w:ind w:left="567" w:hanging="283"/>
        <w:jc w:val="both"/>
        <w:rPr>
          <w:rFonts w:ascii="Garamond" w:hAnsi="Garamond"/>
          <w:sz w:val="22"/>
          <w:szCs w:val="22"/>
          <w:lang w:val="x-none"/>
        </w:rPr>
      </w:pPr>
      <w:r w:rsidRPr="00131D42">
        <w:rPr>
          <w:rFonts w:ascii="Garamond" w:hAnsi="Garamond"/>
          <w:sz w:val="22"/>
          <w:szCs w:val="22"/>
        </w:rPr>
        <w:t>12) usuwania usterek i niezgodności robót wskazanych przez nadzór inwestorski,</w:t>
      </w:r>
    </w:p>
    <w:p w14:paraId="3A9146FE" w14:textId="4B66F3C6" w:rsidR="00E86559" w:rsidRPr="00131D42" w:rsidRDefault="00E86559" w:rsidP="00E86559">
      <w:pPr>
        <w:pStyle w:val="Tekstpodstawowy"/>
        <w:tabs>
          <w:tab w:val="center" w:pos="-4395"/>
        </w:tabs>
        <w:spacing w:line="276" w:lineRule="auto"/>
        <w:ind w:left="709" w:hanging="425"/>
        <w:jc w:val="both"/>
        <w:rPr>
          <w:rFonts w:ascii="Garamond" w:hAnsi="Garamond"/>
          <w:sz w:val="22"/>
          <w:szCs w:val="22"/>
          <w:lang w:val="x-none"/>
        </w:rPr>
      </w:pPr>
      <w:r w:rsidRPr="00131D42">
        <w:rPr>
          <w:rFonts w:ascii="Garamond" w:hAnsi="Garamond"/>
          <w:sz w:val="22"/>
          <w:szCs w:val="22"/>
        </w:rPr>
        <w:t xml:space="preserve">13) uporządkowanie </w:t>
      </w:r>
      <w:r w:rsidR="007007EB">
        <w:rPr>
          <w:rFonts w:ascii="Garamond" w:hAnsi="Garamond"/>
          <w:sz w:val="22"/>
          <w:szCs w:val="22"/>
        </w:rPr>
        <w:t>placu</w:t>
      </w:r>
      <w:r w:rsidRPr="00131D42">
        <w:rPr>
          <w:rFonts w:ascii="Garamond" w:hAnsi="Garamond"/>
          <w:sz w:val="22"/>
          <w:szCs w:val="22"/>
        </w:rPr>
        <w:t xml:space="preserve"> budowy i usunięcia ewentualnych uszkodzeń, po zakończeniu robót, a przed zgłoszeniem do odbioru.</w:t>
      </w:r>
    </w:p>
    <w:p w14:paraId="16E9C619" w14:textId="0233060A" w:rsidR="00E86559" w:rsidRPr="00131D42" w:rsidRDefault="00E86559" w:rsidP="00E86559">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1</w:t>
      </w:r>
      <w:r w:rsidR="00AE4E4F" w:rsidRPr="00131D42">
        <w:rPr>
          <w:rFonts w:ascii="Garamond" w:hAnsi="Garamond"/>
          <w:sz w:val="22"/>
          <w:szCs w:val="22"/>
        </w:rPr>
        <w:t>4</w:t>
      </w:r>
      <w:r w:rsidRPr="00131D42">
        <w:rPr>
          <w:rFonts w:ascii="Garamond" w:hAnsi="Garamond"/>
          <w:sz w:val="22"/>
          <w:szCs w:val="22"/>
        </w:rPr>
        <w:t>)</w:t>
      </w:r>
      <w:r w:rsidRPr="00131D42">
        <w:rPr>
          <w:rFonts w:ascii="Garamond" w:hAnsi="Garamond"/>
          <w:sz w:val="22"/>
          <w:szCs w:val="22"/>
        </w:rPr>
        <w:tab/>
        <w:t>pełnienia funkcji koordynatora w stosunku do robót realizowanych przez podwykonawców oraz odpowiedzialność za ich działania oraz zaniechania jak za działania własne,</w:t>
      </w:r>
    </w:p>
    <w:p w14:paraId="494E7AD8" w14:textId="6BCA6F84" w:rsidR="00E86559" w:rsidRPr="00131D42" w:rsidRDefault="00E86559" w:rsidP="00E86559">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1</w:t>
      </w:r>
      <w:r w:rsidR="00AE4E4F" w:rsidRPr="00131D42">
        <w:rPr>
          <w:rFonts w:ascii="Garamond" w:hAnsi="Garamond"/>
          <w:sz w:val="22"/>
          <w:szCs w:val="22"/>
        </w:rPr>
        <w:t>5</w:t>
      </w:r>
      <w:r w:rsidRPr="00131D42">
        <w:rPr>
          <w:rFonts w:ascii="Garamond" w:hAnsi="Garamond"/>
          <w:sz w:val="22"/>
          <w:szCs w:val="22"/>
        </w:rPr>
        <w:t>)</w:t>
      </w:r>
      <w:r w:rsidRPr="00131D42">
        <w:rPr>
          <w:rFonts w:ascii="Garamond" w:hAnsi="Garamond"/>
          <w:sz w:val="22"/>
          <w:szCs w:val="22"/>
        </w:rPr>
        <w:tab/>
        <w:t xml:space="preserve">ponoszenia </w:t>
      </w:r>
      <w:r w:rsidR="00AE4E4F" w:rsidRPr="00131D42">
        <w:rPr>
          <w:rFonts w:ascii="Garamond" w:hAnsi="Garamond"/>
          <w:sz w:val="22"/>
          <w:szCs w:val="22"/>
        </w:rPr>
        <w:t xml:space="preserve">ewentualnych kosztów (konsultacji, opinii, zgód autorów itp.), wynikających z </w:t>
      </w:r>
      <w:r w:rsidRPr="00131D42">
        <w:rPr>
          <w:rFonts w:ascii="Garamond" w:hAnsi="Garamond"/>
          <w:sz w:val="22"/>
          <w:szCs w:val="22"/>
        </w:rPr>
        <w:t>wszelki</w:t>
      </w:r>
      <w:r w:rsidR="00AE4E4F" w:rsidRPr="00131D42">
        <w:rPr>
          <w:rFonts w:ascii="Garamond" w:hAnsi="Garamond"/>
          <w:sz w:val="22"/>
          <w:szCs w:val="22"/>
        </w:rPr>
        <w:t xml:space="preserve">ch </w:t>
      </w:r>
      <w:r w:rsidRPr="00131D42">
        <w:rPr>
          <w:rFonts w:ascii="Garamond" w:hAnsi="Garamond"/>
          <w:sz w:val="22"/>
          <w:szCs w:val="22"/>
        </w:rPr>
        <w:t>formalności związan</w:t>
      </w:r>
      <w:r w:rsidR="00AE4E4F" w:rsidRPr="00131D42">
        <w:rPr>
          <w:rFonts w:ascii="Garamond" w:hAnsi="Garamond"/>
          <w:sz w:val="22"/>
          <w:szCs w:val="22"/>
        </w:rPr>
        <w:t>ych</w:t>
      </w:r>
      <w:r w:rsidRPr="00131D42">
        <w:rPr>
          <w:rFonts w:ascii="Garamond" w:hAnsi="Garamond"/>
          <w:sz w:val="22"/>
          <w:szCs w:val="22"/>
        </w:rPr>
        <w:t xml:space="preserve"> z ochroną praw autorskich posiadanej przez Zamawiającego dokumentacji</w:t>
      </w:r>
      <w:r w:rsidR="00AE4E4F" w:rsidRPr="00131D42">
        <w:rPr>
          <w:rFonts w:ascii="Garamond" w:hAnsi="Garamond"/>
          <w:sz w:val="22"/>
          <w:szCs w:val="22"/>
        </w:rPr>
        <w:t>,</w:t>
      </w:r>
    </w:p>
    <w:p w14:paraId="5D160449" w14:textId="35EF5490" w:rsidR="000B212F" w:rsidRPr="00131D42" w:rsidRDefault="000B212F" w:rsidP="000B212F">
      <w:pPr>
        <w:pStyle w:val="Tekstpodstawowy"/>
        <w:tabs>
          <w:tab w:val="center" w:pos="-4395"/>
        </w:tabs>
        <w:suppressAutoHyphens/>
        <w:spacing w:line="276" w:lineRule="auto"/>
        <w:ind w:left="709" w:hanging="425"/>
        <w:jc w:val="both"/>
        <w:rPr>
          <w:rFonts w:ascii="Garamond" w:hAnsi="Garamond"/>
          <w:b/>
          <w:sz w:val="22"/>
          <w:szCs w:val="22"/>
        </w:rPr>
      </w:pPr>
      <w:r w:rsidRPr="00131D42">
        <w:rPr>
          <w:rFonts w:ascii="Garamond" w:hAnsi="Garamond"/>
          <w:b/>
          <w:sz w:val="22"/>
          <w:szCs w:val="22"/>
        </w:rPr>
        <w:t>1</w:t>
      </w:r>
      <w:r w:rsidR="00AE4E4F" w:rsidRPr="00131D42">
        <w:rPr>
          <w:rFonts w:ascii="Garamond" w:hAnsi="Garamond"/>
          <w:b/>
          <w:sz w:val="22"/>
          <w:szCs w:val="22"/>
        </w:rPr>
        <w:t>6</w:t>
      </w:r>
      <w:r w:rsidRPr="00131D42">
        <w:rPr>
          <w:rFonts w:ascii="Garamond" w:hAnsi="Garamond"/>
          <w:b/>
          <w:sz w:val="22"/>
          <w:szCs w:val="22"/>
        </w:rPr>
        <w:t>) bezzwłocznego powiadamiania na piśmie Zamawiającego o wszelkich możliwych zdarzeniach  i okolicznościach mogących wpłynąć na opóźnienie robót,</w:t>
      </w:r>
    </w:p>
    <w:p w14:paraId="30AF47A7" w14:textId="458B59BB" w:rsidR="000B212F" w:rsidRPr="00131D42"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1</w:t>
      </w:r>
      <w:r w:rsidR="00AE4E4F" w:rsidRPr="00131D42">
        <w:rPr>
          <w:rFonts w:ascii="Garamond" w:hAnsi="Garamond"/>
          <w:sz w:val="22"/>
          <w:szCs w:val="22"/>
        </w:rPr>
        <w:t>7</w:t>
      </w:r>
      <w:r w:rsidRPr="00131D42">
        <w:rPr>
          <w:rFonts w:ascii="Garamond" w:hAnsi="Garamond"/>
          <w:sz w:val="22"/>
          <w:szCs w:val="22"/>
        </w:rPr>
        <w:t>) odtworzenia na własny koszt uszkodzonych lub zniszczonych elementów wyposażenia lub części obiektów objętych robotami budowlanymi albo instalacji lub sieci infrastruktury technicznej,</w:t>
      </w:r>
    </w:p>
    <w:p w14:paraId="4F5C910F" w14:textId="6EE4A2F3" w:rsidR="000B212F" w:rsidRPr="00131D42"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1</w:t>
      </w:r>
      <w:r w:rsidR="00AE4E4F" w:rsidRPr="00131D42">
        <w:rPr>
          <w:rFonts w:ascii="Garamond" w:hAnsi="Garamond"/>
          <w:sz w:val="22"/>
          <w:szCs w:val="22"/>
        </w:rPr>
        <w:t>8</w:t>
      </w:r>
      <w:r w:rsidRPr="00131D42">
        <w:rPr>
          <w:rFonts w:ascii="Garamond" w:hAnsi="Garamond"/>
          <w:sz w:val="22"/>
          <w:szCs w:val="22"/>
        </w:rPr>
        <w:t xml:space="preserve">) usunięcia wszelkich wad i usterek stwierdzonych przez Nadzór Inwestorski </w:t>
      </w:r>
      <w:r w:rsidRPr="00131D42">
        <w:rPr>
          <w:rFonts w:ascii="Garamond" w:hAnsi="Garamond"/>
          <w:sz w:val="22"/>
          <w:szCs w:val="22"/>
        </w:rPr>
        <w:br/>
        <w:t>w trakcie trwania robót w uzgodnionym przez Strony terminie, nie dłuższym jednak niż termin technicznie uzasadniony, niezbędny do ich usunięcia,</w:t>
      </w:r>
    </w:p>
    <w:p w14:paraId="2D35B98D" w14:textId="530620DE" w:rsidR="000B212F" w:rsidRPr="00131D4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19</w:t>
      </w:r>
      <w:r w:rsidR="000B212F" w:rsidRPr="00131D42">
        <w:rPr>
          <w:rFonts w:ascii="Garamond" w:hAnsi="Garamond"/>
          <w:sz w:val="22"/>
          <w:szCs w:val="22"/>
        </w:rPr>
        <w:t>) nanoszenia na bieżąco w dokumentacji zmian wprowadzanych,</w:t>
      </w:r>
      <w:r w:rsidR="0058428F" w:rsidRPr="00131D42">
        <w:rPr>
          <w:rFonts w:ascii="Garamond" w:hAnsi="Garamond"/>
          <w:sz w:val="22"/>
          <w:szCs w:val="22"/>
        </w:rPr>
        <w:t xml:space="preserve"> </w:t>
      </w:r>
      <w:r w:rsidR="000B212F" w:rsidRPr="00131D42">
        <w:rPr>
          <w:rFonts w:ascii="Garamond" w:hAnsi="Garamond"/>
          <w:sz w:val="22"/>
          <w:szCs w:val="22"/>
        </w:rPr>
        <w:t>w</w:t>
      </w:r>
      <w:r w:rsidR="0058428F" w:rsidRPr="00131D42">
        <w:rPr>
          <w:rFonts w:ascii="Garamond" w:hAnsi="Garamond"/>
          <w:sz w:val="22"/>
          <w:szCs w:val="22"/>
        </w:rPr>
        <w:t xml:space="preserve"> </w:t>
      </w:r>
      <w:r w:rsidR="000B212F" w:rsidRPr="00131D42">
        <w:rPr>
          <w:rFonts w:ascii="Garamond" w:hAnsi="Garamond"/>
          <w:sz w:val="22"/>
          <w:szCs w:val="22"/>
        </w:rPr>
        <w:t>uzgodnieniu</w:t>
      </w:r>
      <w:r w:rsidR="0058428F" w:rsidRPr="00131D42">
        <w:rPr>
          <w:rFonts w:ascii="Garamond" w:hAnsi="Garamond"/>
          <w:sz w:val="22"/>
          <w:szCs w:val="22"/>
        </w:rPr>
        <w:t xml:space="preserve"> </w:t>
      </w:r>
      <w:r w:rsidR="000B212F" w:rsidRPr="00131D42">
        <w:rPr>
          <w:rFonts w:ascii="Garamond" w:hAnsi="Garamond"/>
          <w:sz w:val="22"/>
          <w:szCs w:val="22"/>
        </w:rPr>
        <w:t>z  Zamawiającym,</w:t>
      </w:r>
    </w:p>
    <w:p w14:paraId="011C2C8B" w14:textId="40339499" w:rsidR="000B212F" w:rsidRPr="00131D4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20</w:t>
      </w:r>
      <w:r w:rsidR="000B212F" w:rsidRPr="00131D42">
        <w:rPr>
          <w:rFonts w:ascii="Garamond" w:hAnsi="Garamond"/>
          <w:sz w:val="22"/>
          <w:szCs w:val="22"/>
        </w:rPr>
        <w:t xml:space="preserve">) zapewnienia obsługi geodezyjnej. </w:t>
      </w:r>
    </w:p>
    <w:p w14:paraId="0992EC5F" w14:textId="50DCCF8E" w:rsidR="00AE4E4F" w:rsidRPr="00131D42" w:rsidRDefault="00AE4E4F" w:rsidP="00AE4E4F">
      <w:pPr>
        <w:pStyle w:val="Tekstpodstawowy"/>
        <w:tabs>
          <w:tab w:val="center" w:pos="-4395"/>
        </w:tabs>
        <w:spacing w:line="276" w:lineRule="auto"/>
        <w:ind w:left="709" w:hanging="425"/>
        <w:jc w:val="both"/>
        <w:rPr>
          <w:rFonts w:ascii="Garamond" w:hAnsi="Garamond"/>
          <w:sz w:val="22"/>
          <w:szCs w:val="22"/>
          <w:lang w:val="x-none"/>
        </w:rPr>
      </w:pPr>
      <w:r w:rsidRPr="00131D42">
        <w:rPr>
          <w:rFonts w:ascii="Garamond" w:hAnsi="Garamond"/>
          <w:sz w:val="22"/>
          <w:szCs w:val="22"/>
        </w:rPr>
        <w:lastRenderedPageBreak/>
        <w:t>2</w:t>
      </w:r>
      <w:r w:rsidR="007007EB">
        <w:rPr>
          <w:rFonts w:ascii="Garamond" w:hAnsi="Garamond"/>
          <w:sz w:val="22"/>
          <w:szCs w:val="22"/>
        </w:rPr>
        <w:t>1</w:t>
      </w:r>
      <w:r w:rsidRPr="00131D42">
        <w:rPr>
          <w:rFonts w:ascii="Garamond" w:hAnsi="Garamond"/>
          <w:sz w:val="22"/>
          <w:szCs w:val="22"/>
        </w:rPr>
        <w:t>) sporządzenie po wykonaniu robót na własny koszt wszelkich wymaganych dokumentów, w tym dokumentacji powykonawczej oraz przedłożenia Zamawiającemu tych dokumentów najpóźniej w</w:t>
      </w:r>
      <w:r w:rsidR="0058428F" w:rsidRPr="00131D42">
        <w:rPr>
          <w:rFonts w:ascii="Garamond" w:hAnsi="Garamond"/>
          <w:sz w:val="22"/>
          <w:szCs w:val="22"/>
        </w:rPr>
        <w:t> </w:t>
      </w:r>
      <w:r w:rsidRPr="00131D42">
        <w:rPr>
          <w:rFonts w:ascii="Garamond" w:hAnsi="Garamond"/>
          <w:sz w:val="22"/>
          <w:szCs w:val="22"/>
        </w:rPr>
        <w:t>dniu zgłoszenia gotowości robót do odbioru końcowego,</w:t>
      </w:r>
    </w:p>
    <w:p w14:paraId="33DFADAE" w14:textId="7C5B1717" w:rsidR="000B212F" w:rsidRPr="00131D4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2</w:t>
      </w:r>
      <w:r w:rsidR="007007EB">
        <w:rPr>
          <w:rFonts w:ascii="Garamond" w:hAnsi="Garamond"/>
          <w:sz w:val="22"/>
          <w:szCs w:val="22"/>
        </w:rPr>
        <w:t>2</w:t>
      </w:r>
      <w:r w:rsidR="000B212F" w:rsidRPr="00131D42">
        <w:rPr>
          <w:rFonts w:ascii="Garamond" w:hAnsi="Garamond"/>
          <w:sz w:val="22"/>
          <w:szCs w:val="22"/>
        </w:rPr>
        <w:t xml:space="preserve">) likwidacji </w:t>
      </w:r>
      <w:r w:rsidR="007007EB">
        <w:rPr>
          <w:rFonts w:ascii="Garamond" w:hAnsi="Garamond"/>
          <w:sz w:val="22"/>
          <w:szCs w:val="22"/>
        </w:rPr>
        <w:t>placu</w:t>
      </w:r>
      <w:r w:rsidR="000B212F" w:rsidRPr="00131D42">
        <w:rPr>
          <w:rFonts w:ascii="Garamond" w:hAnsi="Garamond"/>
          <w:sz w:val="22"/>
          <w:szCs w:val="22"/>
        </w:rPr>
        <w:t xml:space="preserve"> budowy i uporządkowania terenu w terminie nie późniejszym niż dzień zgłoszenia gotowości do odbioru końcowego,</w:t>
      </w:r>
    </w:p>
    <w:p w14:paraId="2716B93D" w14:textId="6EDAE96F" w:rsidR="000B212F" w:rsidRPr="00131D4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131D42">
        <w:rPr>
          <w:rFonts w:ascii="Garamond" w:hAnsi="Garamond"/>
          <w:sz w:val="22"/>
          <w:szCs w:val="22"/>
        </w:rPr>
        <w:t>2</w:t>
      </w:r>
      <w:r w:rsidR="007007EB">
        <w:rPr>
          <w:rFonts w:ascii="Garamond" w:hAnsi="Garamond"/>
          <w:sz w:val="22"/>
          <w:szCs w:val="22"/>
        </w:rPr>
        <w:t>3</w:t>
      </w:r>
      <w:r w:rsidR="000B212F" w:rsidRPr="00131D42">
        <w:rPr>
          <w:rFonts w:ascii="Garamond" w:hAnsi="Garamond"/>
          <w:sz w:val="22"/>
          <w:szCs w:val="22"/>
        </w:rPr>
        <w:t>) przekazania Zamawiającemu przedmiotu umowy w dniu odbioru.</w:t>
      </w:r>
    </w:p>
    <w:p w14:paraId="2DCD2883" w14:textId="763E1D27" w:rsidR="000B212F" w:rsidRPr="00131D42" w:rsidRDefault="000B212F" w:rsidP="000B212F">
      <w:pPr>
        <w:tabs>
          <w:tab w:val="right" w:pos="-5812"/>
        </w:tabs>
        <w:suppressAutoHyphens/>
        <w:spacing w:line="276" w:lineRule="auto"/>
        <w:ind w:left="284" w:hanging="284"/>
        <w:jc w:val="both"/>
        <w:rPr>
          <w:rFonts w:ascii="Garamond" w:hAnsi="Garamond"/>
          <w:sz w:val="22"/>
          <w:szCs w:val="22"/>
        </w:rPr>
      </w:pPr>
      <w:r w:rsidRPr="00131D42">
        <w:rPr>
          <w:rFonts w:ascii="Garamond" w:hAnsi="Garamond"/>
          <w:sz w:val="22"/>
          <w:szCs w:val="22"/>
        </w:rPr>
        <w:t>2. Do wykonania zamówienia Wykonawca zobowiązany jest użyć materiałów</w:t>
      </w:r>
      <w:r w:rsidR="00AE4E4F" w:rsidRPr="00131D42">
        <w:rPr>
          <w:rFonts w:ascii="Garamond" w:hAnsi="Garamond"/>
          <w:sz w:val="22"/>
          <w:szCs w:val="22"/>
        </w:rPr>
        <w:t xml:space="preserve"> nowych i</w:t>
      </w:r>
      <w:r w:rsidRPr="00131D42">
        <w:rPr>
          <w:rFonts w:ascii="Garamond" w:hAnsi="Garamond"/>
          <w:sz w:val="22"/>
          <w:szCs w:val="22"/>
        </w:rPr>
        <w:t xml:space="preserve"> gwarantujących odpowiednią jakość, o parametrach technicznych i jakościowych określonych w dokumentacji projektowej.</w:t>
      </w:r>
    </w:p>
    <w:p w14:paraId="3297EAC7" w14:textId="77777777" w:rsidR="000B212F" w:rsidRPr="00131D42" w:rsidRDefault="000B212F" w:rsidP="000B212F">
      <w:pPr>
        <w:tabs>
          <w:tab w:val="right" w:pos="-5812"/>
        </w:tabs>
        <w:suppressAutoHyphens/>
        <w:spacing w:line="276" w:lineRule="auto"/>
        <w:ind w:left="284" w:hanging="284"/>
        <w:jc w:val="both"/>
        <w:rPr>
          <w:rFonts w:ascii="Garamond" w:hAnsi="Garamond"/>
          <w:sz w:val="22"/>
          <w:szCs w:val="22"/>
        </w:rPr>
      </w:pPr>
      <w:r w:rsidRPr="00131D42">
        <w:rPr>
          <w:rFonts w:ascii="Garamond" w:hAnsi="Garamond"/>
          <w:sz w:val="22"/>
          <w:szCs w:val="22"/>
        </w:rPr>
        <w:t>3. Zabrania się stosowania materiałów nie odpowiadających wymaganiom Polskich Norm przenoszących normy europejskie oraz innym określonym w projekcie. Wykonawca ma obowiązek posiadać w stosunku do użytych materiałów i urządzeń dokumenty potwierdzające pozwolenie na zastosowanie/wbudowanie (atesty, certyfikaty, aprobaty techniczne, świadectwa jakości) i okazać je na każde żądanie Zamawiającemu.</w:t>
      </w:r>
    </w:p>
    <w:p w14:paraId="0916AF2F" w14:textId="7823A037" w:rsidR="000B212F" w:rsidRPr="00131D42" w:rsidRDefault="000B212F" w:rsidP="000B212F">
      <w:pPr>
        <w:tabs>
          <w:tab w:val="right" w:pos="-5812"/>
        </w:tabs>
        <w:suppressAutoHyphens/>
        <w:spacing w:line="276" w:lineRule="auto"/>
        <w:ind w:left="284" w:hanging="284"/>
        <w:jc w:val="both"/>
        <w:rPr>
          <w:rFonts w:ascii="Garamond" w:hAnsi="Garamond"/>
          <w:sz w:val="22"/>
          <w:szCs w:val="22"/>
        </w:rPr>
      </w:pPr>
      <w:r w:rsidRPr="00131D42">
        <w:rPr>
          <w:rFonts w:ascii="Garamond" w:hAnsi="Garamond"/>
          <w:sz w:val="22"/>
          <w:szCs w:val="22"/>
        </w:rPr>
        <w:t xml:space="preserve">4. Wykonawca zabezpieczy na własny koszt i ryzyko składowane tymczasowo na </w:t>
      </w:r>
      <w:r w:rsidR="007007EB">
        <w:rPr>
          <w:rFonts w:ascii="Garamond" w:hAnsi="Garamond"/>
          <w:sz w:val="22"/>
          <w:szCs w:val="22"/>
        </w:rPr>
        <w:t>placu</w:t>
      </w:r>
      <w:r w:rsidRPr="00131D42">
        <w:rPr>
          <w:rFonts w:ascii="Garamond" w:hAnsi="Garamond"/>
          <w:sz w:val="22"/>
          <w:szCs w:val="22"/>
        </w:rPr>
        <w:t xml:space="preserve"> budowy  materiały i urządzenia do czasu ich wbudowania przed zniszczeniem, uszkodzeniem lub utratą jakości, właściwości lub parametrów, oraz umożliwi przeprowadzenia kontroli w tym zakresie.</w:t>
      </w:r>
    </w:p>
    <w:p w14:paraId="464B5E36" w14:textId="77777777" w:rsidR="000B212F" w:rsidRPr="00131D42" w:rsidRDefault="000B212F" w:rsidP="000B212F">
      <w:pPr>
        <w:tabs>
          <w:tab w:val="right" w:pos="-5812"/>
        </w:tabs>
        <w:suppressAutoHyphens/>
        <w:spacing w:line="276" w:lineRule="auto"/>
        <w:ind w:left="284" w:hanging="284"/>
        <w:jc w:val="both"/>
        <w:rPr>
          <w:rFonts w:ascii="Garamond" w:hAnsi="Garamond"/>
          <w:bCs/>
          <w:color w:val="000000"/>
          <w:sz w:val="22"/>
          <w:szCs w:val="22"/>
        </w:rPr>
      </w:pPr>
      <w:r w:rsidRPr="00131D42">
        <w:rPr>
          <w:rFonts w:ascii="Garamond" w:hAnsi="Garamond"/>
          <w:sz w:val="22"/>
          <w:szCs w:val="22"/>
        </w:rPr>
        <w:t>5. Wyroby budowlane użyte do wykonania robót muszą odpowiadać wymaganiom określonym w obowiązujących przepisach.</w:t>
      </w:r>
    </w:p>
    <w:p w14:paraId="546A2A0A" w14:textId="6FCD0DC2" w:rsidR="000B212F" w:rsidRPr="00131D42"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131D42">
        <w:rPr>
          <w:rFonts w:ascii="Garamond" w:hAnsi="Garamond"/>
          <w:b w:val="0"/>
          <w:sz w:val="22"/>
          <w:szCs w:val="22"/>
        </w:rPr>
        <w:t xml:space="preserve">6. Wszystkie podstawowe materiały budowlane muszą posiadać aktualne certyfikaty, świadectwa jakości, atesty itp., które należy dołączyć do dokumentacji </w:t>
      </w:r>
      <w:r w:rsidR="00AE4E4F" w:rsidRPr="00131D42">
        <w:rPr>
          <w:rFonts w:ascii="Garamond" w:hAnsi="Garamond"/>
          <w:b w:val="0"/>
          <w:sz w:val="22"/>
          <w:szCs w:val="22"/>
        </w:rPr>
        <w:t>powykonawczej</w:t>
      </w:r>
      <w:r w:rsidRPr="00131D42">
        <w:rPr>
          <w:rFonts w:ascii="Garamond" w:hAnsi="Garamond"/>
          <w:b w:val="0"/>
          <w:sz w:val="22"/>
          <w:szCs w:val="22"/>
        </w:rPr>
        <w:t>.</w:t>
      </w:r>
    </w:p>
    <w:p w14:paraId="07DB951B" w14:textId="77777777" w:rsidR="000B212F" w:rsidRPr="00131D42"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131D42">
        <w:rPr>
          <w:rFonts w:ascii="Garamond" w:hAnsi="Garamond"/>
          <w:b w:val="0"/>
          <w:sz w:val="22"/>
          <w:szCs w:val="22"/>
        </w:rPr>
        <w:t>7. Użyte w dokumentacji projektowej nazwy materiałów i urządzeń nie są obowiązujące i należy je traktować, jako propozycje projektanta, są przykładowe, ale nie obowiązujące – ukazują czemu dany przedmiot ma służyć i pokazują jakie ma mieć minimalne parametry techniczno-użytkowe. Wykonawca może zastosować materiały i urządzenia równoważne o parametrach techniczno-użytkowych odpowiadających parametrom zaproponowanym w dokumentacji projektowej.</w:t>
      </w:r>
    </w:p>
    <w:p w14:paraId="0DF3EDA0" w14:textId="77777777" w:rsidR="000B212F" w:rsidRPr="00131D42"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131D42">
        <w:rPr>
          <w:rFonts w:ascii="Garamond" w:hAnsi="Garamond"/>
          <w:b w:val="0"/>
          <w:sz w:val="22"/>
          <w:szCs w:val="22"/>
        </w:rPr>
        <w:t xml:space="preserve">8. Wykonawca ma obowiązek posiadać w stosunku do użytych materiałów </w:t>
      </w:r>
      <w:r w:rsidRPr="00131D42">
        <w:rPr>
          <w:rFonts w:ascii="Garamond" w:hAnsi="Garamond"/>
          <w:b w:val="0"/>
          <w:sz w:val="22"/>
          <w:szCs w:val="22"/>
        </w:rPr>
        <w:br/>
        <w:t>i urządzeń dokumenty potwierdzające pozwolenie na zastosowanie/wbudowanie (atesty, certyfikaty, aprobaty techniczne, świadectwa jakości).</w:t>
      </w:r>
    </w:p>
    <w:p w14:paraId="61EFCB2B" w14:textId="77777777" w:rsidR="000B212F" w:rsidRPr="00131D42"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131D42">
        <w:rPr>
          <w:rFonts w:ascii="Garamond" w:hAnsi="Garamond"/>
          <w:b w:val="0"/>
          <w:sz w:val="22"/>
          <w:szCs w:val="22"/>
        </w:rPr>
        <w:t>9.  Wykonawca wykona i przygotuje oraz złoży w formie trwale spiętej wszelkie dokumenty za wykonany przedmiot zamówienia, a zwłaszcza:</w:t>
      </w:r>
    </w:p>
    <w:p w14:paraId="47522BBA" w14:textId="77777777" w:rsidR="000B212F" w:rsidRPr="00131D42" w:rsidRDefault="000B212F" w:rsidP="000B212F">
      <w:pPr>
        <w:numPr>
          <w:ilvl w:val="0"/>
          <w:numId w:val="2"/>
        </w:numPr>
        <w:spacing w:line="276" w:lineRule="auto"/>
        <w:jc w:val="both"/>
        <w:rPr>
          <w:rFonts w:ascii="Garamond" w:hAnsi="Garamond"/>
          <w:sz w:val="22"/>
          <w:szCs w:val="22"/>
        </w:rPr>
      </w:pPr>
      <w:r w:rsidRPr="00131D42">
        <w:rPr>
          <w:rFonts w:ascii="Garamond" w:hAnsi="Garamond"/>
          <w:sz w:val="22"/>
          <w:szCs w:val="22"/>
        </w:rPr>
        <w:t>dokumenty potwierdzające jakość materiałów i urządzeń użytych do wykonania przedmiotu zamówienia,</w:t>
      </w:r>
    </w:p>
    <w:p w14:paraId="3664691F" w14:textId="77777777" w:rsidR="000B212F" w:rsidRPr="00131D42" w:rsidRDefault="000B212F" w:rsidP="000B212F">
      <w:pPr>
        <w:numPr>
          <w:ilvl w:val="0"/>
          <w:numId w:val="2"/>
        </w:numPr>
        <w:spacing w:line="276" w:lineRule="auto"/>
        <w:jc w:val="both"/>
        <w:rPr>
          <w:rFonts w:ascii="Garamond" w:hAnsi="Garamond"/>
          <w:sz w:val="22"/>
          <w:szCs w:val="22"/>
        </w:rPr>
      </w:pPr>
      <w:r w:rsidRPr="00131D42">
        <w:rPr>
          <w:rFonts w:ascii="Garamond" w:hAnsi="Garamond"/>
          <w:sz w:val="22"/>
          <w:szCs w:val="22"/>
        </w:rPr>
        <w:t xml:space="preserve">inne dokumenty zgromadzone w trakcie wykonywania przedmiotu zamówienia, a odnoszące się do jego realizacji, zwłaszcza rysunki z naniesionymi zmianami, które zaistniały w trakcie realizacji zadania zaakceptowane przez projektanta. </w:t>
      </w:r>
    </w:p>
    <w:p w14:paraId="452188FA" w14:textId="77777777" w:rsidR="000B212F" w:rsidRPr="00131D42" w:rsidRDefault="000B212F" w:rsidP="000B212F">
      <w:pPr>
        <w:tabs>
          <w:tab w:val="center" w:pos="5256"/>
          <w:tab w:val="right" w:pos="9792"/>
        </w:tabs>
        <w:spacing w:line="276" w:lineRule="auto"/>
        <w:ind w:left="360" w:hanging="360"/>
        <w:jc w:val="both"/>
        <w:rPr>
          <w:rFonts w:ascii="Garamond" w:hAnsi="Garamond"/>
          <w:sz w:val="22"/>
          <w:szCs w:val="22"/>
        </w:rPr>
      </w:pPr>
      <w:r w:rsidRPr="00131D42">
        <w:rPr>
          <w:rFonts w:ascii="Garamond" w:hAnsi="Garamond"/>
          <w:sz w:val="22"/>
          <w:szCs w:val="22"/>
        </w:rPr>
        <w:t xml:space="preserve">10. Wykonawca ponosi odpowiedzialność za wszelkie szkody powstałe w związku z prowadzonymi robotami w mieniu lub na osobie, chyba że szkoda nastąpiła wskutek siły wyższej albo wyłącznie z winy poszkodowanego lub osoby trzeciej, za którą Wykonawca nie ponosi odpowiedzialności. </w:t>
      </w:r>
    </w:p>
    <w:p w14:paraId="3290B9EF" w14:textId="77777777" w:rsidR="000B212F" w:rsidRPr="00131D42" w:rsidRDefault="000B212F" w:rsidP="000B212F">
      <w:pPr>
        <w:pStyle w:val="Tekstpodstawowy"/>
        <w:tabs>
          <w:tab w:val="center" w:pos="9144"/>
          <w:tab w:val="right" w:pos="13680"/>
        </w:tabs>
        <w:spacing w:line="276" w:lineRule="auto"/>
        <w:ind w:left="4248" w:hanging="4248"/>
        <w:jc w:val="both"/>
        <w:rPr>
          <w:rFonts w:ascii="Garamond" w:hAnsi="Garamond"/>
          <w:bCs/>
          <w:sz w:val="22"/>
          <w:szCs w:val="22"/>
        </w:rPr>
      </w:pPr>
      <w:r w:rsidRPr="00131D42">
        <w:rPr>
          <w:rFonts w:ascii="Garamond" w:hAnsi="Garamond"/>
          <w:bCs/>
          <w:sz w:val="22"/>
          <w:szCs w:val="22"/>
        </w:rPr>
        <w:t>11. Do obowiązków Zamawiającego należą:</w:t>
      </w:r>
    </w:p>
    <w:p w14:paraId="7539DADD" w14:textId="1791E144" w:rsidR="000B212F" w:rsidRPr="00131D42"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131D42">
        <w:rPr>
          <w:rFonts w:ascii="Garamond" w:hAnsi="Garamond"/>
          <w:bCs/>
          <w:sz w:val="22"/>
          <w:szCs w:val="22"/>
        </w:rPr>
        <w:t xml:space="preserve">1) przekazanie </w:t>
      </w:r>
      <w:r w:rsidR="007007EB">
        <w:rPr>
          <w:rFonts w:ascii="Garamond" w:hAnsi="Garamond"/>
          <w:bCs/>
          <w:sz w:val="22"/>
          <w:szCs w:val="22"/>
        </w:rPr>
        <w:t>plac</w:t>
      </w:r>
      <w:r w:rsidRPr="00131D42">
        <w:rPr>
          <w:rFonts w:ascii="Garamond" w:hAnsi="Garamond"/>
          <w:bCs/>
          <w:sz w:val="22"/>
          <w:szCs w:val="22"/>
        </w:rPr>
        <w:t>u budowy</w:t>
      </w:r>
      <w:r w:rsidR="00621F9C" w:rsidRPr="00131D42">
        <w:rPr>
          <w:rFonts w:ascii="Garamond" w:hAnsi="Garamond"/>
          <w:bCs/>
          <w:sz w:val="22"/>
          <w:szCs w:val="22"/>
        </w:rPr>
        <w:t xml:space="preserve"> – nie później niż w terminie 14 dni od podpisania umowy z Wykonawcą – z wyjątkiem punktu 12</w:t>
      </w:r>
      <w:r w:rsidRPr="00131D42">
        <w:rPr>
          <w:rFonts w:ascii="Garamond" w:hAnsi="Garamond"/>
          <w:bCs/>
          <w:sz w:val="22"/>
          <w:szCs w:val="22"/>
        </w:rPr>
        <w:t>,</w:t>
      </w:r>
    </w:p>
    <w:p w14:paraId="478E56B5" w14:textId="77777777" w:rsidR="000B212F" w:rsidRPr="00131D42"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131D42">
        <w:rPr>
          <w:rFonts w:ascii="Garamond" w:hAnsi="Garamond"/>
          <w:bCs/>
          <w:sz w:val="22"/>
          <w:szCs w:val="22"/>
        </w:rPr>
        <w:t>2) przekazanie dziennika budowy oraz dokumentacji projektowej,</w:t>
      </w:r>
    </w:p>
    <w:p w14:paraId="3AA13280" w14:textId="77777777" w:rsidR="000B212F" w:rsidRPr="00131D42"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131D42">
        <w:rPr>
          <w:rFonts w:ascii="Garamond" w:hAnsi="Garamond"/>
          <w:bCs/>
          <w:sz w:val="22"/>
          <w:szCs w:val="22"/>
        </w:rPr>
        <w:t>3) zapewnienie nadzoru inwestorskiego i autorskiego,</w:t>
      </w:r>
    </w:p>
    <w:p w14:paraId="551B1CAF" w14:textId="77777777" w:rsidR="000B212F" w:rsidRPr="00131D42"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131D42">
        <w:rPr>
          <w:rFonts w:ascii="Garamond" w:hAnsi="Garamond"/>
          <w:bCs/>
          <w:sz w:val="22"/>
          <w:szCs w:val="22"/>
        </w:rPr>
        <w:t>4) odbieranie robót,</w:t>
      </w:r>
    </w:p>
    <w:p w14:paraId="0C284AA8" w14:textId="77777777" w:rsidR="000B212F" w:rsidRPr="00131D42"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131D42">
        <w:rPr>
          <w:rFonts w:ascii="Garamond" w:hAnsi="Garamond"/>
          <w:bCs/>
          <w:sz w:val="22"/>
          <w:szCs w:val="22"/>
        </w:rPr>
        <w:t>5) zapłata Wykonawcy.</w:t>
      </w:r>
    </w:p>
    <w:p w14:paraId="761A427B" w14:textId="3453A1E0" w:rsidR="00621F9C" w:rsidRPr="00131D42" w:rsidRDefault="00621F9C" w:rsidP="00621F9C">
      <w:pPr>
        <w:pStyle w:val="Tekstpodstawowy"/>
        <w:tabs>
          <w:tab w:val="center" w:pos="9144"/>
          <w:tab w:val="right" w:pos="13680"/>
        </w:tabs>
        <w:spacing w:line="276" w:lineRule="auto"/>
        <w:ind w:left="284" w:hanging="284"/>
        <w:jc w:val="both"/>
        <w:rPr>
          <w:rFonts w:ascii="Garamond" w:hAnsi="Garamond"/>
          <w:bCs/>
          <w:sz w:val="22"/>
          <w:szCs w:val="22"/>
        </w:rPr>
      </w:pPr>
      <w:r w:rsidRPr="00131D42">
        <w:rPr>
          <w:rFonts w:ascii="Garamond" w:hAnsi="Garamond"/>
          <w:bCs/>
          <w:sz w:val="22"/>
          <w:szCs w:val="22"/>
        </w:rPr>
        <w:t xml:space="preserve">12.1. Zamawiający, na pisemny wniosek Wykonawcy może wyrazić zgodę na przesunięcie przekazania </w:t>
      </w:r>
      <w:r w:rsidR="007007EB">
        <w:rPr>
          <w:rFonts w:ascii="Garamond" w:hAnsi="Garamond"/>
          <w:bCs/>
          <w:sz w:val="22"/>
          <w:szCs w:val="22"/>
        </w:rPr>
        <w:t>plac</w:t>
      </w:r>
      <w:r w:rsidRPr="00131D42">
        <w:rPr>
          <w:rFonts w:ascii="Garamond" w:hAnsi="Garamond"/>
          <w:bCs/>
          <w:sz w:val="22"/>
          <w:szCs w:val="22"/>
        </w:rPr>
        <w:t>u budowy.</w:t>
      </w:r>
    </w:p>
    <w:p w14:paraId="0A25D3D0" w14:textId="409CBAD3" w:rsidR="00621F9C" w:rsidRPr="00131D42" w:rsidRDefault="00621F9C" w:rsidP="00621F9C">
      <w:pPr>
        <w:pStyle w:val="Tekstpodstawowy"/>
        <w:tabs>
          <w:tab w:val="center" w:pos="9144"/>
          <w:tab w:val="right" w:pos="13680"/>
        </w:tabs>
        <w:spacing w:line="276" w:lineRule="auto"/>
        <w:ind w:left="284" w:hanging="284"/>
        <w:jc w:val="both"/>
        <w:rPr>
          <w:rFonts w:ascii="Garamond" w:hAnsi="Garamond"/>
          <w:bCs/>
          <w:sz w:val="22"/>
          <w:szCs w:val="22"/>
        </w:rPr>
      </w:pPr>
      <w:r w:rsidRPr="00131D42">
        <w:rPr>
          <w:rFonts w:ascii="Garamond" w:hAnsi="Garamond"/>
          <w:bCs/>
          <w:sz w:val="22"/>
          <w:szCs w:val="22"/>
        </w:rPr>
        <w:lastRenderedPageBreak/>
        <w:t xml:space="preserve">12.2. Po wyrażeniu zgody Zamawiającego na przesunięcie terminu przekazania </w:t>
      </w:r>
      <w:r w:rsidR="007007EB">
        <w:rPr>
          <w:rFonts w:ascii="Garamond" w:hAnsi="Garamond"/>
          <w:bCs/>
          <w:sz w:val="22"/>
          <w:szCs w:val="22"/>
        </w:rPr>
        <w:t>plac</w:t>
      </w:r>
      <w:r w:rsidRPr="00131D42">
        <w:rPr>
          <w:rFonts w:ascii="Garamond" w:hAnsi="Garamond"/>
          <w:bCs/>
          <w:sz w:val="22"/>
          <w:szCs w:val="22"/>
        </w:rPr>
        <w:t xml:space="preserve">u budowy na wniosek Wykonawcy, Wykonawca nie może ubiegać się o zmianę terminu wykonania umowy na podstawie </w:t>
      </w:r>
      <w:r w:rsidRPr="00916ABB">
        <w:rPr>
          <w:rFonts w:ascii="Garamond" w:hAnsi="Garamond"/>
          <w:bCs/>
          <w:sz w:val="22"/>
          <w:szCs w:val="22"/>
        </w:rPr>
        <w:t>§ 1</w:t>
      </w:r>
      <w:r w:rsidR="00916ABB" w:rsidRPr="00916ABB">
        <w:rPr>
          <w:rFonts w:ascii="Garamond" w:hAnsi="Garamond"/>
          <w:bCs/>
          <w:sz w:val="22"/>
          <w:szCs w:val="22"/>
        </w:rPr>
        <w:t>7</w:t>
      </w:r>
      <w:r w:rsidRPr="00916ABB">
        <w:rPr>
          <w:rFonts w:ascii="Garamond" w:hAnsi="Garamond"/>
          <w:bCs/>
          <w:sz w:val="22"/>
          <w:szCs w:val="22"/>
        </w:rPr>
        <w:t xml:space="preserve"> </w:t>
      </w:r>
      <w:r w:rsidRPr="00131D42">
        <w:rPr>
          <w:rFonts w:ascii="Garamond" w:hAnsi="Garamond"/>
          <w:bCs/>
          <w:sz w:val="22"/>
          <w:szCs w:val="22"/>
        </w:rPr>
        <w:t xml:space="preserve">ust. 1 pkt 1 lit. k tiret pierwsze umowy. </w:t>
      </w:r>
    </w:p>
    <w:p w14:paraId="7AAEFB07" w14:textId="77777777" w:rsidR="00DF6AD8" w:rsidRPr="00131D42" w:rsidRDefault="00DF6AD8" w:rsidP="0017629A">
      <w:pPr>
        <w:spacing w:line="276" w:lineRule="auto"/>
        <w:jc w:val="center"/>
        <w:rPr>
          <w:rFonts w:ascii="Garamond" w:hAnsi="Garamond"/>
          <w:b/>
          <w:sz w:val="22"/>
          <w:szCs w:val="22"/>
        </w:rPr>
      </w:pPr>
    </w:p>
    <w:p w14:paraId="46B58646" w14:textId="77777777" w:rsidR="00077707" w:rsidRPr="00131D42" w:rsidRDefault="00077707" w:rsidP="0017629A">
      <w:pPr>
        <w:spacing w:line="276" w:lineRule="auto"/>
        <w:jc w:val="center"/>
        <w:rPr>
          <w:rFonts w:ascii="Garamond" w:hAnsi="Garamond"/>
          <w:b/>
          <w:sz w:val="22"/>
          <w:szCs w:val="22"/>
        </w:rPr>
      </w:pPr>
    </w:p>
    <w:p w14:paraId="1C2F4A36" w14:textId="6F816C84" w:rsidR="00386F44" w:rsidRPr="00131D42" w:rsidRDefault="00026B81" w:rsidP="0017629A">
      <w:pPr>
        <w:spacing w:line="276" w:lineRule="auto"/>
        <w:jc w:val="center"/>
        <w:rPr>
          <w:rFonts w:ascii="Garamond" w:hAnsi="Garamond"/>
          <w:b/>
          <w:sz w:val="22"/>
          <w:szCs w:val="22"/>
        </w:rPr>
      </w:pPr>
      <w:r w:rsidRPr="00131D42">
        <w:rPr>
          <w:rFonts w:ascii="Garamond" w:hAnsi="Garamond"/>
          <w:b/>
          <w:sz w:val="22"/>
          <w:szCs w:val="22"/>
        </w:rPr>
        <w:t xml:space="preserve">§ </w:t>
      </w:r>
      <w:r w:rsidR="000868B0" w:rsidRPr="00131D42">
        <w:rPr>
          <w:rFonts w:ascii="Garamond" w:hAnsi="Garamond"/>
          <w:b/>
          <w:sz w:val="22"/>
          <w:szCs w:val="22"/>
        </w:rPr>
        <w:t>1</w:t>
      </w:r>
      <w:r w:rsidR="00916ABB">
        <w:rPr>
          <w:rFonts w:ascii="Garamond" w:hAnsi="Garamond"/>
          <w:b/>
          <w:sz w:val="22"/>
          <w:szCs w:val="22"/>
        </w:rPr>
        <w:t>1</w:t>
      </w:r>
      <w:r w:rsidR="006E4124" w:rsidRPr="00131D42">
        <w:rPr>
          <w:rFonts w:ascii="Garamond" w:hAnsi="Garamond"/>
          <w:b/>
          <w:sz w:val="22"/>
          <w:szCs w:val="22"/>
        </w:rPr>
        <w:t>. PODWYKONAWCY</w:t>
      </w:r>
    </w:p>
    <w:p w14:paraId="74D5868D" w14:textId="77777777" w:rsidR="006745DB" w:rsidRPr="00131D42" w:rsidRDefault="00DD70D5" w:rsidP="0017629A">
      <w:pPr>
        <w:widowControl w:val="0"/>
        <w:tabs>
          <w:tab w:val="left" w:pos="283"/>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1. </w:t>
      </w:r>
      <w:r w:rsidR="006745DB" w:rsidRPr="00131D42">
        <w:rPr>
          <w:rFonts w:ascii="Garamond" w:hAnsi="Garamond"/>
          <w:sz w:val="22"/>
          <w:szCs w:val="22"/>
        </w:rPr>
        <w:t>Wykonawca ponosi wobec Zamawiającego pełną odpowiedzialność za roboty, które wykonuje przy pomocy Podwykonawców. Wykonawca jest odpowiedzialny za działania lub zaniechania Podwykonawcy, jego przedstawicieli lub pracowników, jak za własne działania lub zaniechania.</w:t>
      </w:r>
    </w:p>
    <w:p w14:paraId="3E97B3C7" w14:textId="77777777" w:rsidR="006745DB" w:rsidRPr="00131D42" w:rsidRDefault="00DD70D5" w:rsidP="0017629A">
      <w:pPr>
        <w:widowControl w:val="0"/>
        <w:tabs>
          <w:tab w:val="left" w:pos="283"/>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2. </w:t>
      </w:r>
      <w:r w:rsidR="006745DB" w:rsidRPr="00131D42">
        <w:rPr>
          <w:rFonts w:ascii="Garamond" w:hAnsi="Garamond"/>
          <w:sz w:val="22"/>
          <w:szCs w:val="22"/>
        </w:rPr>
        <w:t xml:space="preserve">Umowa pomiędzy Wykonawcą, a Podwykonawcą powinna nie pozostawać w sprzeczności z postanowieniami niniejszej Umowy w szczególności: </w:t>
      </w:r>
    </w:p>
    <w:p w14:paraId="5CD8AA24" w14:textId="77777777" w:rsidR="006745DB" w:rsidRPr="00131D42"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131D42">
        <w:rPr>
          <w:rFonts w:ascii="Garamond" w:hAnsi="Garamond"/>
          <w:sz w:val="22"/>
          <w:szCs w:val="22"/>
        </w:rPr>
        <w:t xml:space="preserve">przedmiot umowy z </w:t>
      </w:r>
      <w:r w:rsidR="002A2D15" w:rsidRPr="00131D42">
        <w:rPr>
          <w:rFonts w:ascii="Garamond" w:hAnsi="Garamond"/>
          <w:sz w:val="22"/>
          <w:szCs w:val="22"/>
        </w:rPr>
        <w:t>P</w:t>
      </w:r>
      <w:r w:rsidRPr="00131D42">
        <w:rPr>
          <w:rFonts w:ascii="Garamond" w:hAnsi="Garamond"/>
          <w:sz w:val="22"/>
          <w:szCs w:val="22"/>
        </w:rPr>
        <w:t>odwykonawcą  powinien być zgodny z zakresem wskazanym Umową zawartą pomiędzy Zamawiającym a Wykonawcą;</w:t>
      </w:r>
    </w:p>
    <w:p w14:paraId="7F04008A" w14:textId="77777777" w:rsidR="006745DB" w:rsidRPr="00131D42"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131D42">
        <w:rPr>
          <w:rFonts w:ascii="Garamond" w:hAnsi="Garamond"/>
          <w:sz w:val="22"/>
          <w:szCs w:val="22"/>
        </w:rPr>
        <w:t>materiały i urządzenia muszą być zgodne z dokumentacją  przetargową;</w:t>
      </w:r>
    </w:p>
    <w:p w14:paraId="5795A9B0" w14:textId="5F4C72CB" w:rsidR="006745DB" w:rsidRPr="00131D42"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131D42">
        <w:rPr>
          <w:rFonts w:ascii="Garamond" w:hAnsi="Garamond"/>
          <w:sz w:val="22"/>
          <w:szCs w:val="22"/>
        </w:rPr>
        <w:t xml:space="preserve">termin zapłaty wynagrodzenia </w:t>
      </w:r>
      <w:r w:rsidR="002A2D15" w:rsidRPr="00131D42">
        <w:rPr>
          <w:rFonts w:ascii="Garamond" w:hAnsi="Garamond"/>
          <w:sz w:val="22"/>
          <w:szCs w:val="22"/>
        </w:rPr>
        <w:t>P</w:t>
      </w:r>
      <w:r w:rsidRPr="00131D42">
        <w:rPr>
          <w:rFonts w:ascii="Garamond" w:hAnsi="Garamond"/>
          <w:sz w:val="22"/>
          <w:szCs w:val="22"/>
        </w:rPr>
        <w:t xml:space="preserve">odwykonawcy nie może być dłuższy niż </w:t>
      </w:r>
      <w:r w:rsidR="00055CAE" w:rsidRPr="00131D42">
        <w:rPr>
          <w:rFonts w:ascii="Garamond" w:hAnsi="Garamond"/>
          <w:sz w:val="22"/>
          <w:szCs w:val="22"/>
        </w:rPr>
        <w:t>30</w:t>
      </w:r>
      <w:r w:rsidRPr="00131D42">
        <w:rPr>
          <w:rFonts w:ascii="Garamond" w:hAnsi="Garamond"/>
          <w:sz w:val="22"/>
          <w:szCs w:val="22"/>
        </w:rPr>
        <w:t xml:space="preserve"> dni od daty otrzymania faktury przez Wykonawcę</w:t>
      </w:r>
      <w:r w:rsidR="00434FC4" w:rsidRPr="00131D42">
        <w:rPr>
          <w:rFonts w:ascii="Garamond" w:hAnsi="Garamond"/>
          <w:sz w:val="22"/>
          <w:szCs w:val="22"/>
        </w:rPr>
        <w:t>,</w:t>
      </w:r>
      <w:r w:rsidRPr="00131D42">
        <w:rPr>
          <w:rFonts w:ascii="Garamond" w:hAnsi="Garamond"/>
          <w:sz w:val="22"/>
          <w:szCs w:val="22"/>
        </w:rPr>
        <w:t xml:space="preserve"> ze względu na konieczność przedłożenia przez Wykonawcę Zamawiającemu dokumentu określonego w ust. </w:t>
      </w:r>
      <w:r w:rsidR="00434FC4" w:rsidRPr="00131D42">
        <w:rPr>
          <w:rFonts w:ascii="Garamond" w:hAnsi="Garamond"/>
          <w:sz w:val="22"/>
          <w:szCs w:val="22"/>
        </w:rPr>
        <w:t>21</w:t>
      </w:r>
      <w:r w:rsidRPr="00131D42">
        <w:rPr>
          <w:rFonts w:ascii="Garamond" w:hAnsi="Garamond"/>
          <w:sz w:val="22"/>
          <w:szCs w:val="22"/>
        </w:rPr>
        <w:t xml:space="preserve"> niniejszego paragrafu;</w:t>
      </w:r>
    </w:p>
    <w:p w14:paraId="239BB302" w14:textId="77777777" w:rsidR="006745DB" w:rsidRPr="00131D42"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131D42">
        <w:rPr>
          <w:rFonts w:ascii="Garamond" w:hAnsi="Garamond"/>
          <w:sz w:val="22"/>
          <w:szCs w:val="22"/>
        </w:rPr>
        <w:t xml:space="preserve">termin wykonania robót przez Podwykonawcę winien być zgodny z terminem wykonania przedmiotu Umowy zawartej pomiędzy Zamawiającym a Wykonawcą, chronologią robót wynikających z procesu technologicznego i zasad sztuki budowlanej,  stanowiących przedmiot Umowy zawartej pomiędzy Zamawiającym a Wykonawcą;                                                                                                                                                                                                                                                                                                                                                                                              </w:t>
      </w:r>
    </w:p>
    <w:p w14:paraId="272F270C" w14:textId="77777777" w:rsidR="006745DB" w:rsidRPr="00131D42"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131D42">
        <w:rPr>
          <w:rFonts w:ascii="Garamond" w:hAnsi="Garamond"/>
          <w:sz w:val="22"/>
          <w:szCs w:val="22"/>
        </w:rPr>
        <w:t>okres rękojmi i gwarancji winien być nie krótszy niż okres rękojmi  i gwarancji udzielonej Zamawiającemu przez Wykonawcę; okres rękojmi i gwarancji liczy się od daty odbioru końcowego przedmiotu Umowy rozumianego jako data podpisania protokołu odbioru końcowego;</w:t>
      </w:r>
    </w:p>
    <w:p w14:paraId="56F9D099" w14:textId="0743AD28" w:rsidR="006745DB" w:rsidRPr="00131D42" w:rsidRDefault="006745DB" w:rsidP="00DF6AD8">
      <w:pPr>
        <w:widowControl w:val="0"/>
        <w:numPr>
          <w:ilvl w:val="1"/>
          <w:numId w:val="11"/>
        </w:numPr>
        <w:tabs>
          <w:tab w:val="left" w:pos="709"/>
        </w:tabs>
        <w:overflowPunct w:val="0"/>
        <w:adjustRightInd w:val="0"/>
        <w:spacing w:line="276" w:lineRule="auto"/>
        <w:ind w:left="709" w:hanging="425"/>
        <w:jc w:val="both"/>
        <w:rPr>
          <w:rFonts w:ascii="Garamond" w:hAnsi="Garamond"/>
          <w:sz w:val="22"/>
          <w:szCs w:val="22"/>
        </w:rPr>
      </w:pPr>
      <w:r w:rsidRPr="00131D42">
        <w:rPr>
          <w:rFonts w:ascii="Garamond" w:hAnsi="Garamond"/>
          <w:sz w:val="22"/>
          <w:szCs w:val="22"/>
        </w:rPr>
        <w:t>w przypadku uchylania się przez Wykonawcę od obowiązku zapłaty wymagalnego wynagrodzenia przysługującego Podwykonawcy, który zawarł:</w:t>
      </w:r>
    </w:p>
    <w:p w14:paraId="48C4643C" w14:textId="77777777" w:rsidR="006745DB" w:rsidRPr="00131D42" w:rsidRDefault="006745DB" w:rsidP="0017629A">
      <w:pPr>
        <w:widowControl w:val="0"/>
        <w:numPr>
          <w:ilvl w:val="0"/>
          <w:numId w:val="12"/>
        </w:numPr>
        <w:tabs>
          <w:tab w:val="left" w:pos="993"/>
        </w:tabs>
        <w:overflowPunct w:val="0"/>
        <w:adjustRightInd w:val="0"/>
        <w:spacing w:line="276" w:lineRule="auto"/>
        <w:ind w:left="993" w:hanging="284"/>
        <w:jc w:val="both"/>
        <w:rPr>
          <w:rFonts w:ascii="Garamond" w:hAnsi="Garamond"/>
          <w:sz w:val="22"/>
          <w:szCs w:val="22"/>
        </w:rPr>
      </w:pPr>
      <w:r w:rsidRPr="00131D42">
        <w:rPr>
          <w:rFonts w:ascii="Garamond" w:hAnsi="Garamond"/>
          <w:sz w:val="22"/>
          <w:szCs w:val="22"/>
        </w:rPr>
        <w:t>zaakceptowaną przez Zamawiającego umowę o Podwykonawstwo, której przedmiotem są roboty budowlane lub</w:t>
      </w:r>
    </w:p>
    <w:p w14:paraId="314625CB" w14:textId="77777777" w:rsidR="006745DB" w:rsidRPr="00131D42" w:rsidRDefault="006745DB" w:rsidP="0017629A">
      <w:pPr>
        <w:widowControl w:val="0"/>
        <w:numPr>
          <w:ilvl w:val="0"/>
          <w:numId w:val="12"/>
        </w:numPr>
        <w:tabs>
          <w:tab w:val="left" w:pos="993"/>
        </w:tabs>
        <w:overflowPunct w:val="0"/>
        <w:adjustRightInd w:val="0"/>
        <w:spacing w:line="276" w:lineRule="auto"/>
        <w:ind w:left="993" w:hanging="284"/>
        <w:jc w:val="both"/>
        <w:rPr>
          <w:rFonts w:ascii="Garamond" w:hAnsi="Garamond"/>
          <w:sz w:val="22"/>
          <w:szCs w:val="22"/>
        </w:rPr>
      </w:pPr>
      <w:r w:rsidRPr="00131D42">
        <w:rPr>
          <w:rFonts w:ascii="Garamond" w:hAnsi="Garamond"/>
          <w:sz w:val="22"/>
          <w:szCs w:val="22"/>
        </w:rPr>
        <w:t xml:space="preserve">przedłożoną Zamawiającemu umowę o Podwykonawstwo, której przedmiotem są dostawy lub usługi, </w:t>
      </w:r>
    </w:p>
    <w:p w14:paraId="6B24A7F9" w14:textId="77777777" w:rsidR="006745DB" w:rsidRPr="00131D42" w:rsidRDefault="00DD70D5" w:rsidP="0017629A">
      <w:pPr>
        <w:tabs>
          <w:tab w:val="left" w:pos="284"/>
        </w:tabs>
        <w:spacing w:line="276" w:lineRule="auto"/>
        <w:ind w:left="284" w:hanging="284"/>
        <w:jc w:val="both"/>
        <w:rPr>
          <w:rFonts w:ascii="Garamond" w:hAnsi="Garamond"/>
          <w:b/>
          <w:sz w:val="22"/>
          <w:szCs w:val="22"/>
        </w:rPr>
      </w:pPr>
      <w:r w:rsidRPr="00131D42">
        <w:rPr>
          <w:rFonts w:ascii="Garamond" w:hAnsi="Garamond"/>
          <w:sz w:val="22"/>
          <w:szCs w:val="22"/>
        </w:rPr>
        <w:t xml:space="preserve">3. </w:t>
      </w:r>
      <w:r w:rsidR="006745DB" w:rsidRPr="00131D42">
        <w:rPr>
          <w:rFonts w:ascii="Garamond" w:hAnsi="Garamond"/>
          <w:sz w:val="22"/>
          <w:szCs w:val="22"/>
        </w:rPr>
        <w:t xml:space="preserve">Zamawiający zapłaci bezpośrednio Podwykonawcy kwotę należnego wynagrodzenia bez odsetek należnych Podwykonawcy, zgodnie z treścią umowy o podwykonawstwo z zastrzeżeniem ust. </w:t>
      </w:r>
      <w:r w:rsidR="00434FC4" w:rsidRPr="00131D42">
        <w:rPr>
          <w:rFonts w:ascii="Garamond" w:hAnsi="Garamond"/>
          <w:sz w:val="22"/>
          <w:szCs w:val="22"/>
        </w:rPr>
        <w:t>21</w:t>
      </w:r>
      <w:r w:rsidR="006745DB" w:rsidRPr="00131D42">
        <w:rPr>
          <w:rFonts w:ascii="Garamond" w:hAnsi="Garamond"/>
          <w:sz w:val="22"/>
          <w:szCs w:val="22"/>
        </w:rPr>
        <w:t>.</w:t>
      </w:r>
    </w:p>
    <w:p w14:paraId="784CE361" w14:textId="77777777" w:rsidR="006745DB" w:rsidRPr="00131D42"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4. </w:t>
      </w:r>
      <w:r w:rsidR="006745DB" w:rsidRPr="00131D42">
        <w:rPr>
          <w:rFonts w:ascii="Garamond" w:hAnsi="Garamond"/>
          <w:sz w:val="22"/>
          <w:szCs w:val="22"/>
        </w:rPr>
        <w:t>Umowa o podwykonawstwo nie może zawierać postanowień uzależniających uzyskanie przez Podwykonawcę płatności od Wykonawcy od zapłaty Wykonawcy przez Zamawiającego wynagrodzenia obejmującego zakres robót wykonanych przez Podwykonawcę.</w:t>
      </w:r>
    </w:p>
    <w:p w14:paraId="38BBFE0B" w14:textId="77777777" w:rsidR="006745DB" w:rsidRPr="00131D42"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5. </w:t>
      </w:r>
      <w:r w:rsidR="006745DB" w:rsidRPr="00131D42">
        <w:rPr>
          <w:rFonts w:ascii="Garamond" w:hAnsi="Garamond"/>
          <w:sz w:val="22"/>
          <w:szCs w:val="22"/>
        </w:rPr>
        <w:t xml:space="preserve">Zawarcie umowy o podwykonawstwo, której przedmiotem są roboty budowlane, może nastąpić wyłącznie po pisemnej akceptacji jej projektu przez Zamawiającego, a przystąpienie do realizacji robót budowlanych przez Podwykonawcę może nastąpić wyłącznie po akceptacji umowy o podwykonawstwo przez Zamawiającego. </w:t>
      </w:r>
    </w:p>
    <w:p w14:paraId="1F0DC4F0" w14:textId="5AE4BB6F" w:rsidR="006745DB" w:rsidRPr="00131D42"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6. </w:t>
      </w:r>
      <w:r w:rsidR="006745DB" w:rsidRPr="00131D42">
        <w:rPr>
          <w:rFonts w:ascii="Garamond" w:hAnsi="Garamond"/>
          <w:sz w:val="22"/>
          <w:szCs w:val="22"/>
        </w:rPr>
        <w:t>Wykonawca zobowiązany jest do przedłożenia Zamawiającemu projektu umowy o podwykonawstwo, której przedmiotem są roboty budowlane, wraz z zestawieniem ilości robót i ich wyceną oraz z częścią dokumentacji dotyczącej wykonania robót, które mają być realizowane na podstawie umowy o</w:t>
      </w:r>
      <w:r w:rsidR="00D408F2">
        <w:rPr>
          <w:rFonts w:ascii="Garamond" w:hAnsi="Garamond"/>
          <w:sz w:val="22"/>
          <w:szCs w:val="22"/>
        </w:rPr>
        <w:t> </w:t>
      </w:r>
      <w:r w:rsidR="006745DB" w:rsidRPr="00131D42">
        <w:rPr>
          <w:rFonts w:ascii="Garamond" w:hAnsi="Garamond"/>
          <w:sz w:val="22"/>
          <w:szCs w:val="22"/>
        </w:rPr>
        <w:t xml:space="preserve">podwykonawstwo lub ze wskazaniem tej części dokumentacji, nie później niż </w:t>
      </w:r>
      <w:r w:rsidR="00BB7696" w:rsidRPr="00131D42">
        <w:rPr>
          <w:rFonts w:ascii="Garamond" w:hAnsi="Garamond"/>
          <w:sz w:val="22"/>
          <w:szCs w:val="22"/>
        </w:rPr>
        <w:t>14</w:t>
      </w:r>
      <w:r w:rsidR="006745DB" w:rsidRPr="00131D42">
        <w:rPr>
          <w:rFonts w:ascii="Garamond" w:hAnsi="Garamond"/>
          <w:sz w:val="22"/>
          <w:szCs w:val="22"/>
        </w:rPr>
        <w:t xml:space="preserve"> dni przed planowanym terminem jej zawarcia.  </w:t>
      </w:r>
    </w:p>
    <w:p w14:paraId="6E48F5F7" w14:textId="268F4803" w:rsidR="006745DB" w:rsidRPr="00131D42"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7. </w:t>
      </w:r>
      <w:r w:rsidR="006745DB" w:rsidRPr="00131D42">
        <w:rPr>
          <w:rFonts w:ascii="Garamond" w:hAnsi="Garamond"/>
          <w:sz w:val="22"/>
          <w:szCs w:val="22"/>
        </w:rPr>
        <w:t>Projekt umowy o podwykonawstwo, której przedmiotem są roboty budowlane, będzie uważany za zaakceptowany przez Zamawiającego, jeżeli Zamawiający w terminie 14</w:t>
      </w:r>
      <w:r w:rsidR="00BB7696" w:rsidRPr="00131D42">
        <w:rPr>
          <w:rFonts w:ascii="Garamond" w:hAnsi="Garamond"/>
          <w:sz w:val="22"/>
          <w:szCs w:val="22"/>
        </w:rPr>
        <w:t xml:space="preserve"> </w:t>
      </w:r>
      <w:r w:rsidR="006745DB" w:rsidRPr="00131D42">
        <w:rPr>
          <w:rFonts w:ascii="Garamond" w:hAnsi="Garamond"/>
          <w:sz w:val="22"/>
          <w:szCs w:val="22"/>
        </w:rPr>
        <w:t xml:space="preserve">dni od dnia przedłożenia mu projektu nie zgłosi na piśmie zastrzeżeń. </w:t>
      </w:r>
    </w:p>
    <w:p w14:paraId="0010E937" w14:textId="77777777" w:rsidR="006745DB" w:rsidRPr="00131D42" w:rsidRDefault="006745DB" w:rsidP="0017629A">
      <w:pPr>
        <w:pStyle w:val="Akapitzlist"/>
        <w:widowControl w:val="0"/>
        <w:numPr>
          <w:ilvl w:val="0"/>
          <w:numId w:val="15"/>
        </w:numPr>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Zamawiający zgłosi w terminie określonym w ust. </w:t>
      </w:r>
      <w:r w:rsidR="00B5488B" w:rsidRPr="00131D42">
        <w:rPr>
          <w:rFonts w:ascii="Garamond" w:hAnsi="Garamond"/>
          <w:sz w:val="22"/>
          <w:szCs w:val="22"/>
        </w:rPr>
        <w:t>7</w:t>
      </w:r>
      <w:r w:rsidRPr="00131D42">
        <w:rPr>
          <w:rFonts w:ascii="Garamond" w:hAnsi="Garamond"/>
          <w:sz w:val="22"/>
          <w:szCs w:val="22"/>
        </w:rPr>
        <w:t xml:space="preserve"> pisemne zastrzeżenia do projektu umowy </w:t>
      </w:r>
      <w:r w:rsidRPr="00131D42">
        <w:rPr>
          <w:rFonts w:ascii="Garamond" w:hAnsi="Garamond"/>
          <w:sz w:val="22"/>
          <w:szCs w:val="22"/>
        </w:rPr>
        <w:lastRenderedPageBreak/>
        <w:t xml:space="preserve">o podwykonawstwo, której przedmiotem są roboty budowlane, w szczególności w następujących przypadkach: </w:t>
      </w:r>
    </w:p>
    <w:p w14:paraId="23CF866C" w14:textId="67E70965" w:rsidR="006745DB" w:rsidRPr="00131D42" w:rsidRDefault="006745DB" w:rsidP="0017629A">
      <w:pPr>
        <w:widowControl w:val="0"/>
        <w:numPr>
          <w:ilvl w:val="1"/>
          <w:numId w:val="13"/>
        </w:numPr>
        <w:tabs>
          <w:tab w:val="left" w:pos="426"/>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niespełniania przez projekt wymagań dotyczących umowy o podwykonawstwo, określonych w SWZ, w szczególności w zakresie oznaczenia Stron tej umowy, wartości wynagrodzenia z tytułu wykonania robót,</w:t>
      </w:r>
    </w:p>
    <w:p w14:paraId="6B64B3DA" w14:textId="77777777" w:rsidR="006745DB" w:rsidRPr="00131D42"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niezałączenia do projektu zestawień, dokumentów lub informacji, o których mowa w ust. 6,</w:t>
      </w:r>
    </w:p>
    <w:p w14:paraId="115498C6" w14:textId="25604E58" w:rsidR="006745DB" w:rsidRPr="00131D42"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niespełniania przez Podwykonawcę warunków określonych w SWZ dla Podwykonawców,</w:t>
      </w:r>
    </w:p>
    <w:p w14:paraId="7575B107" w14:textId="77777777" w:rsidR="006745DB" w:rsidRPr="00131D42"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określenia terminu zapłaty wynagrodzenia dłuższego niż 30 dni od doręczenia Wykonawcy, Podwykonawcy lub dalszemu Podwykonawcy faktury lub rachunku za wykonane roboty budowlane,</w:t>
      </w:r>
    </w:p>
    <w:p w14:paraId="3F155639" w14:textId="70C6A93A" w:rsidR="006745DB" w:rsidRPr="00131D42"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gdy wynagrodzenie za wykonanie robót budowlanych powierzanych do wykonania Podwykonawcy lub dalszemu Podwykonawcy przekroczy wartość wycenioną za te roboty w Umowie i</w:t>
      </w:r>
      <w:r w:rsidR="00686F43" w:rsidRPr="00131D42">
        <w:rPr>
          <w:rFonts w:ascii="Garamond" w:hAnsi="Garamond"/>
          <w:sz w:val="22"/>
          <w:szCs w:val="22"/>
        </w:rPr>
        <w:t> </w:t>
      </w:r>
      <w:r w:rsidRPr="00131D42">
        <w:rPr>
          <w:rFonts w:ascii="Garamond" w:hAnsi="Garamond"/>
          <w:sz w:val="22"/>
          <w:szCs w:val="22"/>
        </w:rPr>
        <w:t>harmonogramie rzeczowo-finansowym,</w:t>
      </w:r>
    </w:p>
    <w:p w14:paraId="3099AC23" w14:textId="77777777" w:rsidR="006745DB" w:rsidRPr="00131D42" w:rsidRDefault="006745DB" w:rsidP="00DF6AD8">
      <w:pPr>
        <w:widowControl w:val="0"/>
        <w:numPr>
          <w:ilvl w:val="1"/>
          <w:numId w:val="13"/>
        </w:numPr>
        <w:tabs>
          <w:tab w:val="left" w:pos="567"/>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zamieszczenia w projekcie</w:t>
      </w:r>
      <w:r w:rsidR="00B5488B" w:rsidRPr="00131D42">
        <w:rPr>
          <w:rFonts w:ascii="Garamond" w:hAnsi="Garamond"/>
          <w:sz w:val="22"/>
          <w:szCs w:val="22"/>
        </w:rPr>
        <w:t xml:space="preserve"> umowy</w:t>
      </w:r>
      <w:r w:rsidRPr="00131D42">
        <w:rPr>
          <w:rFonts w:ascii="Garamond" w:hAnsi="Garamond"/>
          <w:sz w:val="22"/>
          <w:szCs w:val="22"/>
        </w:rPr>
        <w:t xml:space="preserve"> postanowień</w:t>
      </w:r>
      <w:r w:rsidR="00B5488B" w:rsidRPr="00131D42">
        <w:rPr>
          <w:rFonts w:ascii="Garamond" w:hAnsi="Garamond"/>
          <w:sz w:val="22"/>
          <w:szCs w:val="22"/>
        </w:rPr>
        <w:t>,</w:t>
      </w:r>
      <w:r w:rsidRPr="00131D42">
        <w:rPr>
          <w:rFonts w:ascii="Garamond" w:hAnsi="Garamond"/>
          <w:sz w:val="22"/>
          <w:szCs w:val="22"/>
        </w:rPr>
        <w:t xml:space="preserve"> uzależniających uzyskanie przez Podwykonawcę płatności od Wykonawcy od zapłaty Wykonawcy przez Zamawiającego wynagrodzenia obejmującego zakres robót wykonanych przez Podwykonawcę,</w:t>
      </w:r>
    </w:p>
    <w:p w14:paraId="126D95FB" w14:textId="77777777" w:rsidR="006745DB" w:rsidRPr="00131D42"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gdy termin realizacji robót budowlanych określonych projektem jest dłuższy niż przewidywany Umową dla tych robót,</w:t>
      </w:r>
    </w:p>
    <w:p w14:paraId="111F7ACE" w14:textId="77777777" w:rsidR="006745DB" w:rsidRPr="00131D42"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gdy projekt zawiera postanowienia dotyczące sposobu rozliczeń za wykonane roboty uniemożliwiającego rozliczenie tych robót pomiędzy Zamawiającym a Wykonawcą na podstawie Umowy.</w:t>
      </w:r>
    </w:p>
    <w:p w14:paraId="7FB6E249" w14:textId="77D32F0A" w:rsidR="006745DB" w:rsidRPr="00131D42"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9. </w:t>
      </w:r>
      <w:r w:rsidR="006745DB" w:rsidRPr="00131D42">
        <w:rPr>
          <w:rFonts w:ascii="Garamond" w:hAnsi="Garamond"/>
          <w:sz w:val="22"/>
          <w:szCs w:val="22"/>
        </w:rPr>
        <w:t>W przypadku zgłoszenia przez Zamawiającego zastrzeżeń do projektu umowy o podwykonawstwo w</w:t>
      </w:r>
      <w:r w:rsidR="00686F43" w:rsidRPr="00131D42">
        <w:rPr>
          <w:rFonts w:ascii="Garamond" w:hAnsi="Garamond"/>
          <w:sz w:val="22"/>
          <w:szCs w:val="22"/>
        </w:rPr>
        <w:t> </w:t>
      </w:r>
      <w:r w:rsidR="006745DB" w:rsidRPr="00131D42">
        <w:rPr>
          <w:rFonts w:ascii="Garamond" w:hAnsi="Garamond"/>
          <w:sz w:val="22"/>
          <w:szCs w:val="22"/>
        </w:rPr>
        <w:t xml:space="preserve">terminie określonym w ust. </w:t>
      </w:r>
      <w:r w:rsidR="00B5488B" w:rsidRPr="00131D42">
        <w:rPr>
          <w:rFonts w:ascii="Garamond" w:hAnsi="Garamond"/>
          <w:sz w:val="22"/>
          <w:szCs w:val="22"/>
        </w:rPr>
        <w:t>7</w:t>
      </w:r>
      <w:r w:rsidR="006745DB" w:rsidRPr="00131D42">
        <w:rPr>
          <w:rFonts w:ascii="Garamond" w:hAnsi="Garamond"/>
          <w:sz w:val="22"/>
          <w:szCs w:val="22"/>
        </w:rPr>
        <w:t xml:space="preserve"> Wykonawca może przedłożyć zmieniony projekt umowy o podwykonawstwo, uwzględniający w całości zastrzeżenia Zamawiającego.</w:t>
      </w:r>
    </w:p>
    <w:p w14:paraId="2614063A" w14:textId="7A7CC3DD" w:rsidR="006745DB" w:rsidRPr="00131D42"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10. </w:t>
      </w:r>
      <w:r w:rsidR="006745DB" w:rsidRPr="00131D42">
        <w:rPr>
          <w:rFonts w:ascii="Garamond" w:hAnsi="Garamond"/>
          <w:sz w:val="22"/>
          <w:szCs w:val="22"/>
        </w:rPr>
        <w:t>Po pisemnej akceptacji projektu umowy o podwykonawstwo, której przedmiotem są roboty budowlane lub po upływie terminu na zgłoszenie przez Zamawiającego pisemnych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do</w:t>
      </w:r>
      <w:r w:rsidR="00686F43" w:rsidRPr="00131D42">
        <w:rPr>
          <w:rFonts w:ascii="Garamond" w:hAnsi="Garamond"/>
          <w:sz w:val="22"/>
          <w:szCs w:val="22"/>
        </w:rPr>
        <w:t> </w:t>
      </w:r>
      <w:r w:rsidR="006745DB" w:rsidRPr="00131D42">
        <w:rPr>
          <w:rFonts w:ascii="Garamond" w:hAnsi="Garamond"/>
          <w:sz w:val="22"/>
          <w:szCs w:val="22"/>
        </w:rPr>
        <w:t xml:space="preserve">realizacji robót budowlanych. </w:t>
      </w:r>
    </w:p>
    <w:p w14:paraId="693FB4B6" w14:textId="77777777" w:rsidR="006745DB" w:rsidRPr="00131D42" w:rsidRDefault="00652375" w:rsidP="0017629A">
      <w:pPr>
        <w:tabs>
          <w:tab w:val="left" w:pos="284"/>
        </w:tabs>
        <w:spacing w:line="276" w:lineRule="auto"/>
        <w:ind w:left="284" w:hanging="284"/>
        <w:jc w:val="both"/>
        <w:rPr>
          <w:rFonts w:ascii="Garamond" w:hAnsi="Garamond"/>
          <w:sz w:val="22"/>
          <w:szCs w:val="22"/>
        </w:rPr>
      </w:pPr>
      <w:r w:rsidRPr="00131D42">
        <w:rPr>
          <w:rFonts w:ascii="Garamond" w:hAnsi="Garamond"/>
          <w:sz w:val="22"/>
          <w:szCs w:val="22"/>
        </w:rPr>
        <w:t xml:space="preserve">11. </w:t>
      </w:r>
      <w:r w:rsidR="006745DB" w:rsidRPr="00131D42">
        <w:rPr>
          <w:rFonts w:ascii="Garamond" w:hAnsi="Garamond"/>
          <w:sz w:val="22"/>
          <w:szCs w:val="22"/>
        </w:rPr>
        <w:t>W przypadku występowania Wykonawcy jako Konsorcjum z treści umowy musi wynikać, że umowa ta jest zawarta z wszystkimi członkami Konsorcjum, a nie tylko z jednym lub niektórymi z nich.</w:t>
      </w:r>
    </w:p>
    <w:p w14:paraId="4C049B8F"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12. </w:t>
      </w:r>
      <w:r w:rsidR="006745DB" w:rsidRPr="00131D42">
        <w:rPr>
          <w:rFonts w:ascii="Garamond" w:hAnsi="Garamond"/>
          <w:sz w:val="22"/>
          <w:szCs w:val="22"/>
        </w:rPr>
        <w:t xml:space="preserve">Zamawiający zgłosi pisemny sprzeciw do przedłożonej umowy o podwykonawstwo, której przedmiotem są roboty budowlane, w terminie 7 dni od jej przedłożenia w przypadkach nieuwzględnienia w całości zastrzeżeń, o których mowa w ust. </w:t>
      </w:r>
      <w:r w:rsidR="00434FC4" w:rsidRPr="00131D42">
        <w:rPr>
          <w:rFonts w:ascii="Garamond" w:hAnsi="Garamond"/>
          <w:sz w:val="22"/>
          <w:szCs w:val="22"/>
        </w:rPr>
        <w:t>8</w:t>
      </w:r>
      <w:r w:rsidR="006745DB" w:rsidRPr="00131D42">
        <w:rPr>
          <w:rFonts w:ascii="Garamond" w:hAnsi="Garamond"/>
          <w:sz w:val="22"/>
          <w:szCs w:val="22"/>
        </w:rPr>
        <w:t>.</w:t>
      </w:r>
    </w:p>
    <w:p w14:paraId="67D096F0" w14:textId="1A9F9BD8"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13. </w:t>
      </w:r>
      <w:r w:rsidR="006745DB" w:rsidRPr="00131D42">
        <w:rPr>
          <w:rFonts w:ascii="Garamond" w:hAnsi="Garamond"/>
          <w:sz w:val="22"/>
          <w:szCs w:val="22"/>
        </w:rPr>
        <w:t>Umowa o podwykonawstwo, której przedmiotem są roboty budowlane, będzie uważana za zaakceptowaną przez Zamawiającego, jeżeli Zamawiający w terminie</w:t>
      </w:r>
      <w:r w:rsidR="00D408F2">
        <w:rPr>
          <w:rFonts w:ascii="Garamond" w:hAnsi="Garamond"/>
          <w:sz w:val="22"/>
          <w:szCs w:val="22"/>
        </w:rPr>
        <w:t xml:space="preserve"> </w:t>
      </w:r>
      <w:r w:rsidR="006745DB" w:rsidRPr="00131D42">
        <w:rPr>
          <w:rFonts w:ascii="Garamond" w:hAnsi="Garamond"/>
          <w:sz w:val="22"/>
          <w:szCs w:val="22"/>
        </w:rPr>
        <w:t>7</w:t>
      </w:r>
      <w:r w:rsidR="00D408F2">
        <w:rPr>
          <w:rFonts w:ascii="Garamond" w:hAnsi="Garamond"/>
          <w:sz w:val="22"/>
          <w:szCs w:val="22"/>
        </w:rPr>
        <w:t xml:space="preserve"> </w:t>
      </w:r>
      <w:r w:rsidR="006745DB" w:rsidRPr="00131D42">
        <w:rPr>
          <w:rFonts w:ascii="Garamond" w:hAnsi="Garamond"/>
          <w:sz w:val="22"/>
          <w:szCs w:val="22"/>
        </w:rPr>
        <w:t>dni od dnia przedłożenia kopii tej umowy nie zgłosi do niej na piśmie sprzeciwu.</w:t>
      </w:r>
    </w:p>
    <w:p w14:paraId="483B54CC" w14:textId="2380A814"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14.</w:t>
      </w:r>
      <w:r w:rsidR="006745DB" w:rsidRPr="00131D42">
        <w:rPr>
          <w:rFonts w:ascii="Garamond" w:hAnsi="Garamond"/>
          <w:sz w:val="22"/>
          <w:szCs w:val="22"/>
        </w:rPr>
        <w:t xml:space="preserve"> Wykonawca, Podwykonawca, lub dalszy Podwykonawca zamówienia na roboty budowlane, przedkłada Zamawiającemu poświadczoną za zgodność z oryginałem kopię umowy o podwykonawstwo, której przedmiotem są dostawy lub usługi, w terminie 7 dni od dnia jej zawarcia, z wyłączeniem umów o</w:t>
      </w:r>
      <w:r w:rsidR="00686F43" w:rsidRPr="00131D42">
        <w:rPr>
          <w:rFonts w:ascii="Garamond" w:hAnsi="Garamond"/>
          <w:sz w:val="22"/>
          <w:szCs w:val="22"/>
        </w:rPr>
        <w:t> </w:t>
      </w:r>
      <w:r w:rsidR="006745DB" w:rsidRPr="00131D42">
        <w:rPr>
          <w:rFonts w:ascii="Garamond" w:hAnsi="Garamond"/>
          <w:sz w:val="22"/>
          <w:szCs w:val="22"/>
        </w:rPr>
        <w:t>podwykonawstwo o wartości mniejszej niż 0,5% wartości Umowy</w:t>
      </w:r>
      <w:r w:rsidR="0017629A" w:rsidRPr="00131D42">
        <w:rPr>
          <w:rFonts w:ascii="Garamond" w:hAnsi="Garamond"/>
          <w:sz w:val="22"/>
          <w:szCs w:val="22"/>
        </w:rPr>
        <w:t>.</w:t>
      </w:r>
    </w:p>
    <w:p w14:paraId="2730E742"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15.</w:t>
      </w:r>
      <w:r w:rsidR="006745DB" w:rsidRPr="00131D42">
        <w:rPr>
          <w:rFonts w:ascii="Garamond" w:hAnsi="Garamond"/>
          <w:sz w:val="22"/>
          <w:szCs w:val="22"/>
        </w:rPr>
        <w:t xml:space="preserve"> Wykonawca ma obowiązek doprowadzenia do zmiany umowy o podwykonawstwo w przypadku określonym w ust. 1</w:t>
      </w:r>
      <w:r w:rsidR="00E920FF" w:rsidRPr="00131D42">
        <w:rPr>
          <w:rFonts w:ascii="Garamond" w:hAnsi="Garamond"/>
          <w:sz w:val="22"/>
          <w:szCs w:val="22"/>
        </w:rPr>
        <w:t>2</w:t>
      </w:r>
      <w:r w:rsidR="006745DB" w:rsidRPr="00131D42">
        <w:rPr>
          <w:rFonts w:ascii="Garamond" w:hAnsi="Garamond"/>
          <w:sz w:val="22"/>
          <w:szCs w:val="22"/>
        </w:rPr>
        <w:t xml:space="preserve"> oraz na wezwanie Zamawiającego w przypadku przedłożenia umowy o podwykonawstwo, o której mowa w ust. 13, zawierającej termin zapłaty wynagrodzenia dłuższy niż 30 dni od dnia doręczenia faktury lub rachunku. Wykonawca nie może powierzyć Podwykonawcy realizacji przedmiotu umowy o podwykonawstwo w przypadku braku jej pisemnej akceptacji przez Zamawiającego.</w:t>
      </w:r>
    </w:p>
    <w:p w14:paraId="1A249DF4" w14:textId="0CC7963C"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16.</w:t>
      </w:r>
      <w:r w:rsidR="006745DB" w:rsidRPr="00131D42">
        <w:rPr>
          <w:rFonts w:ascii="Garamond" w:hAnsi="Garamond"/>
          <w:sz w:val="22"/>
          <w:szCs w:val="22"/>
        </w:rPr>
        <w:t xml:space="preserve"> Wykonawca przedłoży, wraz z kopią umowy z podwykonawstwo, o której mowa w ust. 10 i 13, odpis </w:t>
      </w:r>
      <w:r w:rsidR="006745DB" w:rsidRPr="00131D42">
        <w:rPr>
          <w:rFonts w:ascii="Garamond" w:hAnsi="Garamond"/>
          <w:sz w:val="22"/>
          <w:szCs w:val="22"/>
        </w:rPr>
        <w:lastRenderedPageBreak/>
        <w:t>z</w:t>
      </w:r>
      <w:r w:rsidR="00D408F2">
        <w:rPr>
          <w:rFonts w:ascii="Garamond" w:hAnsi="Garamond"/>
          <w:sz w:val="22"/>
          <w:szCs w:val="22"/>
        </w:rPr>
        <w:t> </w:t>
      </w:r>
      <w:r w:rsidR="006745DB" w:rsidRPr="00131D42">
        <w:rPr>
          <w:rFonts w:ascii="Garamond" w:hAnsi="Garamond"/>
          <w:sz w:val="22"/>
          <w:szCs w:val="22"/>
        </w:rPr>
        <w:t>Krajowego Rejestru Sądowego Podwykonawcy lub inny dokument właściwy z uwagi na status prawny Podwykonawcy, potwierdzający uprawnienia osób zawierających umowę w</w:t>
      </w:r>
      <w:r w:rsidR="00E920FF" w:rsidRPr="00131D42">
        <w:rPr>
          <w:rFonts w:ascii="Garamond" w:hAnsi="Garamond"/>
          <w:sz w:val="22"/>
          <w:szCs w:val="22"/>
        </w:rPr>
        <w:t> </w:t>
      </w:r>
      <w:r w:rsidR="006745DB" w:rsidRPr="00131D42">
        <w:rPr>
          <w:rFonts w:ascii="Garamond" w:hAnsi="Garamond"/>
          <w:sz w:val="22"/>
          <w:szCs w:val="22"/>
        </w:rPr>
        <w:t>imieniu Podwykonawcy.</w:t>
      </w:r>
    </w:p>
    <w:p w14:paraId="09CC5E5A"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17.</w:t>
      </w:r>
      <w:r w:rsidR="006745DB" w:rsidRPr="00131D42">
        <w:rPr>
          <w:rFonts w:ascii="Garamond" w:hAnsi="Garamond"/>
          <w:sz w:val="22"/>
          <w:szCs w:val="22"/>
        </w:rPr>
        <w:t xml:space="preserve"> Powierzenie realizacji zadań innemu Podwykonawcy niż ten, z którym została zawarta zaakceptowana przez Zamawiającego umowa o podwykonawstwo, lub zmiana zakresu zadań określonych tą umową wymaga ponownej akceptacji Zamawiającego w trybie określonym w ust. </w:t>
      </w:r>
      <w:r w:rsidR="00E920FF" w:rsidRPr="00131D42">
        <w:rPr>
          <w:rFonts w:ascii="Garamond" w:hAnsi="Garamond"/>
          <w:sz w:val="22"/>
          <w:szCs w:val="22"/>
        </w:rPr>
        <w:t>5</w:t>
      </w:r>
      <w:r w:rsidR="006745DB" w:rsidRPr="00131D42">
        <w:rPr>
          <w:rFonts w:ascii="Garamond" w:hAnsi="Garamond"/>
          <w:sz w:val="22"/>
          <w:szCs w:val="22"/>
        </w:rPr>
        <w:t xml:space="preserve"> – 1</w:t>
      </w:r>
      <w:r w:rsidR="00E920FF" w:rsidRPr="00131D42">
        <w:rPr>
          <w:rFonts w:ascii="Garamond" w:hAnsi="Garamond"/>
          <w:sz w:val="22"/>
          <w:szCs w:val="22"/>
        </w:rPr>
        <w:t>6</w:t>
      </w:r>
      <w:r w:rsidR="006745DB" w:rsidRPr="00131D42">
        <w:rPr>
          <w:rFonts w:ascii="Garamond" w:hAnsi="Garamond"/>
          <w:sz w:val="22"/>
          <w:szCs w:val="22"/>
        </w:rPr>
        <w:t>.</w:t>
      </w:r>
    </w:p>
    <w:p w14:paraId="004C6BD4" w14:textId="1E3943D1"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18. </w:t>
      </w:r>
      <w:r w:rsidR="006745DB" w:rsidRPr="00131D42">
        <w:rPr>
          <w:rFonts w:ascii="Garamond" w:hAnsi="Garamond"/>
          <w:sz w:val="22"/>
          <w:szCs w:val="22"/>
        </w:rPr>
        <w:t>Do zmian istotnych postanowień umów o podwykonawstwo, innych niż określone w ust. 1</w:t>
      </w:r>
      <w:r w:rsidR="00E920FF" w:rsidRPr="00131D42">
        <w:rPr>
          <w:rFonts w:ascii="Garamond" w:hAnsi="Garamond"/>
          <w:sz w:val="22"/>
          <w:szCs w:val="22"/>
        </w:rPr>
        <w:t>5</w:t>
      </w:r>
      <w:r w:rsidR="006745DB" w:rsidRPr="00131D42">
        <w:rPr>
          <w:rFonts w:ascii="Garamond" w:hAnsi="Garamond"/>
          <w:sz w:val="22"/>
          <w:szCs w:val="22"/>
        </w:rPr>
        <w:t xml:space="preserve"> stosuje się zasady określone w ust</w:t>
      </w:r>
      <w:r w:rsidR="0045189A" w:rsidRPr="00131D42">
        <w:rPr>
          <w:rFonts w:ascii="Garamond" w:hAnsi="Garamond"/>
          <w:sz w:val="22"/>
          <w:szCs w:val="22"/>
        </w:rPr>
        <w:t>.</w:t>
      </w:r>
      <w:r w:rsidR="006745DB" w:rsidRPr="00131D42">
        <w:rPr>
          <w:rFonts w:ascii="Garamond" w:hAnsi="Garamond"/>
          <w:sz w:val="22"/>
          <w:szCs w:val="22"/>
        </w:rPr>
        <w:t xml:space="preserve"> </w:t>
      </w:r>
      <w:r w:rsidR="00E920FF" w:rsidRPr="00131D42">
        <w:rPr>
          <w:rFonts w:ascii="Garamond" w:hAnsi="Garamond"/>
          <w:sz w:val="22"/>
          <w:szCs w:val="22"/>
        </w:rPr>
        <w:t>5</w:t>
      </w:r>
      <w:r w:rsidR="006745DB" w:rsidRPr="00131D42">
        <w:rPr>
          <w:rFonts w:ascii="Garamond" w:hAnsi="Garamond"/>
          <w:sz w:val="22"/>
          <w:szCs w:val="22"/>
        </w:rPr>
        <w:t xml:space="preserve"> – 1</w:t>
      </w:r>
      <w:r w:rsidR="00E920FF" w:rsidRPr="00131D42">
        <w:rPr>
          <w:rFonts w:ascii="Garamond" w:hAnsi="Garamond"/>
          <w:sz w:val="22"/>
          <w:szCs w:val="22"/>
        </w:rPr>
        <w:t>6</w:t>
      </w:r>
      <w:r w:rsidR="006745DB" w:rsidRPr="00131D42">
        <w:rPr>
          <w:rFonts w:ascii="Garamond" w:hAnsi="Garamond"/>
          <w:sz w:val="22"/>
          <w:szCs w:val="22"/>
        </w:rPr>
        <w:t xml:space="preserve">. </w:t>
      </w:r>
    </w:p>
    <w:p w14:paraId="0ED16249"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19.</w:t>
      </w:r>
      <w:r w:rsidR="006745DB" w:rsidRPr="00131D42">
        <w:rPr>
          <w:rFonts w:ascii="Garamond" w:hAnsi="Garamond"/>
          <w:sz w:val="22"/>
          <w:szCs w:val="22"/>
        </w:rPr>
        <w:t xml:space="preserve"> W przypadku zawarcia umowy o podwykonawstwo Wykonawca jest zobowiązany do dokonania zapłaty we własnym zakresie wynagrodzenia należnego Podwykonawcy z zachowaniem terminów określonych tą umową.</w:t>
      </w:r>
    </w:p>
    <w:p w14:paraId="11B43BD4" w14:textId="1822498A"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20.</w:t>
      </w:r>
      <w:r w:rsidR="006745DB" w:rsidRPr="00131D42">
        <w:rPr>
          <w:rFonts w:ascii="Garamond" w:hAnsi="Garamond"/>
          <w:sz w:val="22"/>
          <w:szCs w:val="22"/>
        </w:rPr>
        <w:t xml:space="preserve"> Wykonawca jest zobowiązany przedłożyć wraz z okresowym rozliczeniem należnego mu wynagrodzenia oświadczenia Podwykonawców lub dowody dotyczące zapłaty wynagrodzenia Podwykonawcom, których termin upłynął w danym okresie rozliczeniowym. Oświadczenia, podpisane przez osoby upoważnione do reprezentowania składających je Podwykonawców lub inne dowody na potwierdzenie dokonanej zapłaty wynagrodzenia powinny potwierdzać brak zaległości Wykonawcy w</w:t>
      </w:r>
      <w:r w:rsidR="00686F43" w:rsidRPr="00131D42">
        <w:rPr>
          <w:rFonts w:ascii="Garamond" w:hAnsi="Garamond"/>
          <w:sz w:val="22"/>
          <w:szCs w:val="22"/>
        </w:rPr>
        <w:t> </w:t>
      </w:r>
      <w:r w:rsidR="006745DB" w:rsidRPr="00131D42">
        <w:rPr>
          <w:rFonts w:ascii="Garamond" w:hAnsi="Garamond"/>
          <w:sz w:val="22"/>
          <w:szCs w:val="22"/>
        </w:rPr>
        <w:t>uregulowaniu wszystkich wymagalnych za ten okres rozliczeniowy wynagrodzeń Podwykonawców wynikających z</w:t>
      </w:r>
      <w:r w:rsidR="00465781" w:rsidRPr="00131D42">
        <w:rPr>
          <w:rFonts w:ascii="Garamond" w:hAnsi="Garamond"/>
          <w:sz w:val="22"/>
          <w:szCs w:val="22"/>
        </w:rPr>
        <w:t> </w:t>
      </w:r>
      <w:r w:rsidR="006745DB" w:rsidRPr="00131D42">
        <w:rPr>
          <w:rFonts w:ascii="Garamond" w:hAnsi="Garamond"/>
          <w:sz w:val="22"/>
          <w:szCs w:val="22"/>
        </w:rPr>
        <w:t>umów o podwykonawstwo</w:t>
      </w:r>
      <w:r w:rsidR="00ED5BA9" w:rsidRPr="00131D42">
        <w:rPr>
          <w:rFonts w:ascii="Garamond" w:hAnsi="Garamond"/>
          <w:sz w:val="22"/>
          <w:szCs w:val="22"/>
        </w:rPr>
        <w:t xml:space="preserve"> (wzór </w:t>
      </w:r>
      <w:r w:rsidR="00154FC1">
        <w:rPr>
          <w:rFonts w:ascii="Garamond" w:hAnsi="Garamond"/>
          <w:sz w:val="22"/>
          <w:szCs w:val="22"/>
        </w:rPr>
        <w:t>O</w:t>
      </w:r>
      <w:r w:rsidR="00154FC1" w:rsidRPr="00131D42">
        <w:rPr>
          <w:rFonts w:ascii="Garamond" w:hAnsi="Garamond"/>
          <w:sz w:val="22"/>
          <w:szCs w:val="22"/>
        </w:rPr>
        <w:t xml:space="preserve">ŚWIADCZENIA </w:t>
      </w:r>
      <w:r w:rsidR="00ED5BA9" w:rsidRPr="00131D42">
        <w:rPr>
          <w:rFonts w:ascii="Garamond" w:hAnsi="Garamond"/>
          <w:sz w:val="22"/>
          <w:szCs w:val="22"/>
        </w:rPr>
        <w:t xml:space="preserve">stanowi </w:t>
      </w:r>
      <w:r w:rsidR="00154FC1" w:rsidRPr="00154FC1">
        <w:rPr>
          <w:rFonts w:ascii="Garamond" w:hAnsi="Garamond"/>
          <w:sz w:val="22"/>
          <w:szCs w:val="22"/>
        </w:rPr>
        <w:t>ZAŁĄCZNIK NR 5</w:t>
      </w:r>
      <w:r w:rsidR="00ED5BA9" w:rsidRPr="00131D42">
        <w:rPr>
          <w:rFonts w:ascii="Garamond" w:hAnsi="Garamond"/>
          <w:sz w:val="22"/>
          <w:szCs w:val="22"/>
        </w:rPr>
        <w:t>)</w:t>
      </w:r>
      <w:r w:rsidR="006745DB" w:rsidRPr="00131D42">
        <w:rPr>
          <w:rFonts w:ascii="Garamond" w:hAnsi="Garamond"/>
          <w:sz w:val="22"/>
          <w:szCs w:val="22"/>
        </w:rPr>
        <w:t>.</w:t>
      </w:r>
    </w:p>
    <w:p w14:paraId="4A67E36D"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21.</w:t>
      </w:r>
      <w:r w:rsidR="006745DB" w:rsidRPr="00131D42">
        <w:rPr>
          <w:rFonts w:ascii="Garamond" w:hAnsi="Garamond"/>
          <w:sz w:val="22"/>
          <w:szCs w:val="22"/>
        </w:rPr>
        <w:t xml:space="preserve"> 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0E8CAD77"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22.</w:t>
      </w:r>
      <w:r w:rsidR="006745DB" w:rsidRPr="00131D42">
        <w:rPr>
          <w:rFonts w:ascii="Garamond" w:hAnsi="Garamond"/>
          <w:sz w:val="22"/>
          <w:szCs w:val="22"/>
        </w:rPr>
        <w:t xml:space="preserve"> Przed dokonaniem zapłaty na żądanie, o którym mowa w </w:t>
      </w:r>
      <w:r w:rsidR="00357E9D" w:rsidRPr="00131D42">
        <w:rPr>
          <w:rFonts w:ascii="Garamond" w:hAnsi="Garamond"/>
          <w:sz w:val="22"/>
          <w:szCs w:val="22"/>
        </w:rPr>
        <w:t>ust. 21</w:t>
      </w:r>
      <w:r w:rsidR="006745DB" w:rsidRPr="00131D42">
        <w:rPr>
          <w:rFonts w:ascii="Garamond" w:hAnsi="Garamond"/>
          <w:sz w:val="22"/>
          <w:szCs w:val="22"/>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45E76441"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23.</w:t>
      </w:r>
      <w:r w:rsidR="006745DB" w:rsidRPr="00131D42">
        <w:rPr>
          <w:rFonts w:ascii="Garamond" w:hAnsi="Garamond"/>
          <w:sz w:val="22"/>
          <w:szCs w:val="22"/>
        </w:rPr>
        <w:t xml:space="preserve"> W przypadku zgłoszenia przez Wykonawcę uwag, o których mowa w ust. 2</w:t>
      </w:r>
      <w:r w:rsidR="00C23BC9" w:rsidRPr="00131D42">
        <w:rPr>
          <w:rFonts w:ascii="Garamond" w:hAnsi="Garamond"/>
          <w:sz w:val="22"/>
          <w:szCs w:val="22"/>
        </w:rPr>
        <w:t>2</w:t>
      </w:r>
      <w:r w:rsidR="006745DB" w:rsidRPr="00131D42">
        <w:rPr>
          <w:rFonts w:ascii="Garamond" w:hAnsi="Garamond"/>
          <w:sz w:val="22"/>
          <w:szCs w:val="22"/>
        </w:rPr>
        <w:t>, podważających zasadność bezpośredniej zapłaty, Zamawiający może:</w:t>
      </w:r>
    </w:p>
    <w:p w14:paraId="58FDEA07" w14:textId="77777777" w:rsidR="006745DB" w:rsidRPr="00131D42" w:rsidRDefault="006745DB" w:rsidP="0017629A">
      <w:pPr>
        <w:widowControl w:val="0"/>
        <w:numPr>
          <w:ilvl w:val="0"/>
          <w:numId w:val="14"/>
        </w:numPr>
        <w:tabs>
          <w:tab w:val="left" w:pos="426"/>
          <w:tab w:val="left" w:pos="567"/>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nie dokonać bezpośredniej zapłaty wynagrodzenia Podwykonawcy, jeżeli Wykonawca wykaże niezasadność takiej zapłaty albo</w:t>
      </w:r>
    </w:p>
    <w:p w14:paraId="2007F546" w14:textId="77777777" w:rsidR="006745DB" w:rsidRPr="00131D42" w:rsidRDefault="006745DB" w:rsidP="0017629A">
      <w:pPr>
        <w:widowControl w:val="0"/>
        <w:numPr>
          <w:ilvl w:val="0"/>
          <w:numId w:val="14"/>
        </w:numPr>
        <w:tabs>
          <w:tab w:val="left" w:pos="426"/>
          <w:tab w:val="left" w:pos="567"/>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złożyć do depozytu sądowego kwotę potrzebną na pokrycie wynagrodzenia Podwykonawcy w przypadku zaistnienia zasadniczej wątpliwości co do wysokości kwoty należnej zapłaty lub podmiotu, któremu płatność się należy albo</w:t>
      </w:r>
    </w:p>
    <w:p w14:paraId="6C593307" w14:textId="77777777" w:rsidR="006745DB" w:rsidRPr="00131D42" w:rsidRDefault="006745DB" w:rsidP="0017629A">
      <w:pPr>
        <w:widowControl w:val="0"/>
        <w:numPr>
          <w:ilvl w:val="0"/>
          <w:numId w:val="14"/>
        </w:numPr>
        <w:tabs>
          <w:tab w:val="left" w:pos="426"/>
          <w:tab w:val="left" w:pos="567"/>
        </w:tabs>
        <w:overflowPunct w:val="0"/>
        <w:adjustRightInd w:val="0"/>
        <w:spacing w:line="276" w:lineRule="auto"/>
        <w:ind w:left="567" w:hanging="283"/>
        <w:jc w:val="both"/>
        <w:rPr>
          <w:rFonts w:ascii="Garamond" w:hAnsi="Garamond"/>
          <w:sz w:val="22"/>
          <w:szCs w:val="22"/>
        </w:rPr>
      </w:pPr>
      <w:r w:rsidRPr="00131D42">
        <w:rPr>
          <w:rFonts w:ascii="Garamond" w:hAnsi="Garamond"/>
          <w:sz w:val="22"/>
          <w:szCs w:val="22"/>
        </w:rPr>
        <w:t xml:space="preserve">dokonać bezpośredniej zapłaty wynagrodzenia Podwykonawcy lub dalszemu Podwykonawcy, jeżeli Podwykonawca lub dalszy Podwykonawca wykaże zasadność takiej zapłaty. </w:t>
      </w:r>
    </w:p>
    <w:p w14:paraId="35078104" w14:textId="77777777" w:rsidR="006745DB" w:rsidRPr="00131D42"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24. </w:t>
      </w:r>
      <w:r w:rsidR="006745DB" w:rsidRPr="00131D42">
        <w:rPr>
          <w:rFonts w:ascii="Garamond" w:hAnsi="Garamond"/>
          <w:sz w:val="22"/>
          <w:szCs w:val="22"/>
        </w:rPr>
        <w:t xml:space="preserve">Zamawiający jest zobowiązany zapłacić Podwykonawcy należne wynagrodzenie, będące przedmiotem żądania, o którym mowa w ust. </w:t>
      </w:r>
      <w:r w:rsidR="00C23BC9" w:rsidRPr="00131D42">
        <w:rPr>
          <w:rFonts w:ascii="Garamond" w:hAnsi="Garamond"/>
          <w:sz w:val="22"/>
          <w:szCs w:val="22"/>
        </w:rPr>
        <w:t>21</w:t>
      </w:r>
      <w:r w:rsidR="006745DB" w:rsidRPr="00131D42">
        <w:rPr>
          <w:rFonts w:ascii="Garamond" w:hAnsi="Garamond"/>
          <w:sz w:val="22"/>
          <w:szCs w:val="22"/>
        </w:rPr>
        <w:t>, jeżeli Podwykonawca udokumentuje jego zasadność fakturą oraz dokumentami potwierdzającymi wykonanie i odbiór robót, a Wykonawca nie złoży w trybie określonym w ust. 2</w:t>
      </w:r>
      <w:r w:rsidR="00C23BC9" w:rsidRPr="00131D42">
        <w:rPr>
          <w:rFonts w:ascii="Garamond" w:hAnsi="Garamond"/>
          <w:sz w:val="22"/>
          <w:szCs w:val="22"/>
        </w:rPr>
        <w:t>2</w:t>
      </w:r>
      <w:r w:rsidR="006745DB" w:rsidRPr="00131D42">
        <w:rPr>
          <w:rFonts w:ascii="Garamond" w:hAnsi="Garamond"/>
          <w:sz w:val="22"/>
          <w:szCs w:val="22"/>
        </w:rPr>
        <w:t xml:space="preserve"> uwag wykazujących niezasadność bezpośredniej zapłaty. Bezpośrednia zapłata obejmuje wyłącznie należne wynagrodzenie bez odsetek należnych Podwykonawcy.</w:t>
      </w:r>
    </w:p>
    <w:p w14:paraId="7BED3876" w14:textId="1EEE31A8" w:rsidR="006745DB" w:rsidRPr="00131D42" w:rsidRDefault="00652375" w:rsidP="0017629A">
      <w:pPr>
        <w:widowControl w:val="0"/>
        <w:tabs>
          <w:tab w:val="left" w:pos="426"/>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25. </w:t>
      </w:r>
      <w:r w:rsidR="006745DB" w:rsidRPr="00131D42">
        <w:rPr>
          <w:rFonts w:ascii="Garamond" w:hAnsi="Garamond"/>
          <w:sz w:val="22"/>
          <w:szCs w:val="22"/>
        </w:rPr>
        <w:t xml:space="preserve">Za brak zapłaty przez Wykonawcę lub nieterminową zapłatę przez niego </w:t>
      </w:r>
      <w:r w:rsidR="006745DB" w:rsidRPr="00131D42">
        <w:rPr>
          <w:rFonts w:ascii="Garamond" w:hAnsi="Garamond"/>
          <w:kern w:val="2"/>
          <w:sz w:val="22"/>
          <w:szCs w:val="22"/>
        </w:rPr>
        <w:t xml:space="preserve">wynagrodzenia należnego podwykonawcom lub dalszym podwykonawcom Wykonawca obowiązany jest zapłacić Zamawiającemu karę umowną o której mowa w </w:t>
      </w:r>
      <w:r w:rsidR="006745DB" w:rsidRPr="00131D42">
        <w:rPr>
          <w:rFonts w:ascii="Garamond" w:hAnsi="Garamond"/>
          <w:sz w:val="22"/>
          <w:szCs w:val="22"/>
        </w:rPr>
        <w:t>§</w:t>
      </w:r>
      <w:r w:rsidR="007007EB">
        <w:rPr>
          <w:rFonts w:ascii="Garamond" w:hAnsi="Garamond"/>
          <w:sz w:val="22"/>
          <w:szCs w:val="22"/>
        </w:rPr>
        <w:t xml:space="preserve"> </w:t>
      </w:r>
      <w:r w:rsidR="006745DB" w:rsidRPr="00131D42">
        <w:rPr>
          <w:rFonts w:ascii="Garamond" w:hAnsi="Garamond"/>
          <w:sz w:val="22"/>
          <w:szCs w:val="22"/>
        </w:rPr>
        <w:t>1</w:t>
      </w:r>
      <w:r w:rsidR="0058428F" w:rsidRPr="00131D42">
        <w:rPr>
          <w:rFonts w:ascii="Garamond" w:hAnsi="Garamond"/>
          <w:sz w:val="22"/>
          <w:szCs w:val="22"/>
        </w:rPr>
        <w:t>3</w:t>
      </w:r>
      <w:r w:rsidR="006745DB" w:rsidRPr="00131D42">
        <w:rPr>
          <w:rFonts w:ascii="Garamond" w:hAnsi="Garamond"/>
          <w:sz w:val="22"/>
          <w:szCs w:val="22"/>
        </w:rPr>
        <w:t xml:space="preserve"> ust.</w:t>
      </w:r>
      <w:r w:rsidR="00962095" w:rsidRPr="00131D42">
        <w:rPr>
          <w:rFonts w:ascii="Garamond" w:hAnsi="Garamond"/>
          <w:sz w:val="22"/>
          <w:szCs w:val="22"/>
        </w:rPr>
        <w:t xml:space="preserve"> </w:t>
      </w:r>
      <w:r w:rsidR="006745DB" w:rsidRPr="00131D42">
        <w:rPr>
          <w:rFonts w:ascii="Garamond" w:hAnsi="Garamond"/>
          <w:sz w:val="22"/>
          <w:szCs w:val="22"/>
        </w:rPr>
        <w:t xml:space="preserve">2 pkt </w:t>
      </w:r>
      <w:r w:rsidR="000C2291" w:rsidRPr="00131D42">
        <w:rPr>
          <w:rFonts w:ascii="Garamond" w:hAnsi="Garamond"/>
          <w:sz w:val="22"/>
          <w:szCs w:val="22"/>
        </w:rPr>
        <w:t>4</w:t>
      </w:r>
      <w:r w:rsidR="006745DB" w:rsidRPr="00131D42">
        <w:rPr>
          <w:rFonts w:ascii="Garamond" w:hAnsi="Garamond"/>
          <w:sz w:val="22"/>
          <w:szCs w:val="22"/>
        </w:rPr>
        <w:t xml:space="preserve">) – </w:t>
      </w:r>
      <w:r w:rsidR="000C2291" w:rsidRPr="00131D42">
        <w:rPr>
          <w:rFonts w:ascii="Garamond" w:hAnsi="Garamond"/>
          <w:sz w:val="22"/>
          <w:szCs w:val="22"/>
        </w:rPr>
        <w:t>8</w:t>
      </w:r>
      <w:r w:rsidR="006745DB" w:rsidRPr="00131D42">
        <w:rPr>
          <w:rFonts w:ascii="Garamond" w:hAnsi="Garamond"/>
          <w:sz w:val="22"/>
          <w:szCs w:val="22"/>
        </w:rPr>
        <w:t>).</w:t>
      </w:r>
    </w:p>
    <w:p w14:paraId="569C080B" w14:textId="77777777" w:rsidR="006745DB" w:rsidRPr="00131D42" w:rsidRDefault="00652375" w:rsidP="0017629A">
      <w:pPr>
        <w:widowControl w:val="0"/>
        <w:tabs>
          <w:tab w:val="left" w:pos="426"/>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26. </w:t>
      </w:r>
      <w:r w:rsidR="006745DB" w:rsidRPr="00131D42">
        <w:rPr>
          <w:rFonts w:ascii="Garamond" w:hAnsi="Garamond"/>
          <w:sz w:val="22"/>
          <w:szCs w:val="22"/>
        </w:rPr>
        <w:t>Kwotę równą kwocie zapłaconej Podwykonawcy, dalszemu Podwykonawcy lub skierowanej do depozytu sądowego Zamawiający potrąci z wynagrodzenia należnego Wykonawcy.</w:t>
      </w:r>
    </w:p>
    <w:p w14:paraId="3AED6D88" w14:textId="77777777" w:rsidR="006745DB" w:rsidRPr="00131D42" w:rsidRDefault="00652375" w:rsidP="0017629A">
      <w:pPr>
        <w:widowControl w:val="0"/>
        <w:tabs>
          <w:tab w:val="left" w:pos="426"/>
        </w:tabs>
        <w:overflowPunct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27. </w:t>
      </w:r>
      <w:r w:rsidR="006745DB" w:rsidRPr="00131D42">
        <w:rPr>
          <w:rFonts w:ascii="Garamond" w:hAnsi="Garamond"/>
          <w:sz w:val="22"/>
          <w:szCs w:val="22"/>
        </w:rPr>
        <w:t>Zamawiający może żądać od Wykonawcy zmiany albo odsunięcia Podwykonawcy, jeżeli sprzęt techniczny, osoby i kwalifikacje, którymi dysponuje Podwykonawca, nie spełniają warunków lub wymagań dotyczących podwykonawstwa, nie dają rękojmi należytego wykonania powierzonych Podwykonawcy robót budowlanych lub dotrzymania terminów realizacji tych robót.</w:t>
      </w:r>
    </w:p>
    <w:p w14:paraId="2494FE1C" w14:textId="77777777" w:rsidR="000179E7" w:rsidRPr="00131D42" w:rsidRDefault="000179E7" w:rsidP="0017629A">
      <w:pPr>
        <w:spacing w:line="276" w:lineRule="auto"/>
        <w:jc w:val="center"/>
        <w:rPr>
          <w:rFonts w:ascii="Garamond" w:hAnsi="Garamond"/>
          <w:b/>
          <w:sz w:val="22"/>
          <w:szCs w:val="22"/>
        </w:rPr>
      </w:pPr>
    </w:p>
    <w:p w14:paraId="12764BBC" w14:textId="72835E77" w:rsidR="00154FC1" w:rsidRPr="00B5549E" w:rsidRDefault="00154FC1" w:rsidP="00154FC1">
      <w:pPr>
        <w:spacing w:line="276" w:lineRule="auto"/>
        <w:jc w:val="center"/>
        <w:rPr>
          <w:rFonts w:ascii="Garamond" w:hAnsi="Garamond"/>
          <w:b/>
          <w:sz w:val="22"/>
          <w:szCs w:val="22"/>
        </w:rPr>
      </w:pPr>
      <w:r w:rsidRPr="00B5549E">
        <w:rPr>
          <w:rFonts w:ascii="Garamond" w:hAnsi="Garamond"/>
          <w:b/>
          <w:sz w:val="22"/>
          <w:szCs w:val="22"/>
        </w:rPr>
        <w:t>§ 1</w:t>
      </w:r>
      <w:r w:rsidR="00D434E5">
        <w:rPr>
          <w:rFonts w:ascii="Garamond" w:hAnsi="Garamond"/>
          <w:b/>
          <w:sz w:val="22"/>
          <w:szCs w:val="22"/>
        </w:rPr>
        <w:t>2</w:t>
      </w:r>
      <w:r w:rsidRPr="00B5549E">
        <w:rPr>
          <w:rFonts w:ascii="Garamond" w:hAnsi="Garamond"/>
          <w:b/>
          <w:sz w:val="22"/>
          <w:szCs w:val="22"/>
        </w:rPr>
        <w:t>. KARY UMOWNE</w:t>
      </w:r>
    </w:p>
    <w:p w14:paraId="5F44182D" w14:textId="77777777" w:rsidR="00154FC1" w:rsidRPr="00B5549E" w:rsidRDefault="00154FC1" w:rsidP="00154FC1">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1. Strony postanawiają, że obowiązującą je formą odszkodowania za szkody związane z niewykonaniem lub nienależytym wykonaniem niniejszej umowy będą kary umowne.</w:t>
      </w:r>
    </w:p>
    <w:p w14:paraId="52606EFB" w14:textId="77777777" w:rsidR="00154FC1" w:rsidRPr="00B5549E" w:rsidRDefault="00154FC1" w:rsidP="00154FC1">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2.  Wykonawca zapłaci Zamawiającemu kary umowne:</w:t>
      </w:r>
    </w:p>
    <w:p w14:paraId="588E7DF5" w14:textId="77777777" w:rsidR="00154FC1" w:rsidRPr="00B5549E" w:rsidRDefault="00154FC1" w:rsidP="00154FC1">
      <w:pPr>
        <w:tabs>
          <w:tab w:val="center" w:pos="5256"/>
          <w:tab w:val="right" w:pos="9792"/>
        </w:tabs>
        <w:suppressAutoHyphens/>
        <w:spacing w:line="276" w:lineRule="auto"/>
        <w:ind w:left="851" w:hanging="284"/>
        <w:jc w:val="both"/>
        <w:rPr>
          <w:rFonts w:ascii="Garamond" w:hAnsi="Garamond"/>
          <w:sz w:val="22"/>
          <w:szCs w:val="22"/>
        </w:rPr>
      </w:pPr>
      <w:r w:rsidRPr="00B5549E">
        <w:rPr>
          <w:rFonts w:ascii="Garamond" w:hAnsi="Garamond"/>
          <w:sz w:val="22"/>
          <w:szCs w:val="22"/>
        </w:rPr>
        <w:t xml:space="preserve">1) za zwłokę Wykonawcy w stosunku do terminu zakończenia robót w wysokości 0,2% wynagrodzenia </w:t>
      </w:r>
      <w:r>
        <w:rPr>
          <w:rFonts w:ascii="Garamond" w:hAnsi="Garamond"/>
          <w:sz w:val="22"/>
          <w:szCs w:val="22"/>
        </w:rPr>
        <w:t>bru</w:t>
      </w:r>
      <w:r w:rsidRPr="00B5549E">
        <w:rPr>
          <w:rFonts w:ascii="Garamond" w:hAnsi="Garamond"/>
          <w:sz w:val="22"/>
          <w:szCs w:val="22"/>
        </w:rPr>
        <w:t xml:space="preserve">tto określonego w § 3 ust. 1 za każdy rozpoczęty dzień zwłoki, jaki upłynie pomiędzy terminem zakończenia robót a faktycznym dniem zakończenia robót; </w:t>
      </w:r>
    </w:p>
    <w:p w14:paraId="6D82F39F" w14:textId="77777777" w:rsidR="00154FC1" w:rsidRPr="00B5549E" w:rsidRDefault="00154FC1" w:rsidP="00154FC1">
      <w:pPr>
        <w:tabs>
          <w:tab w:val="center" w:pos="5256"/>
          <w:tab w:val="right" w:pos="9792"/>
        </w:tabs>
        <w:suppressAutoHyphens/>
        <w:spacing w:line="276" w:lineRule="auto"/>
        <w:ind w:left="851" w:hanging="284"/>
        <w:jc w:val="both"/>
        <w:rPr>
          <w:rFonts w:ascii="Garamond" w:hAnsi="Garamond"/>
          <w:sz w:val="22"/>
          <w:szCs w:val="22"/>
        </w:rPr>
      </w:pPr>
      <w:r w:rsidRPr="00B5549E">
        <w:rPr>
          <w:rFonts w:ascii="Garamond" w:hAnsi="Garamond"/>
          <w:sz w:val="22"/>
          <w:szCs w:val="22"/>
        </w:rPr>
        <w:t xml:space="preserve">2) za zwłokę w usunięciu wad stwierdzonych przy odbiorze końcowym, odbiorze pogwarancyjnym lub odbiorze po okresie rękojmi – w wysokości 0,2% wynagrodzenia </w:t>
      </w:r>
      <w:r>
        <w:rPr>
          <w:rFonts w:ascii="Garamond" w:hAnsi="Garamond"/>
          <w:sz w:val="22"/>
          <w:szCs w:val="22"/>
        </w:rPr>
        <w:t>bru</w:t>
      </w:r>
      <w:r w:rsidRPr="00B5549E">
        <w:rPr>
          <w:rFonts w:ascii="Garamond" w:hAnsi="Garamond"/>
          <w:sz w:val="22"/>
          <w:szCs w:val="22"/>
        </w:rPr>
        <w:t>tto określonego w § 3 ust. 1, za każdy dzień zwłoki, liczony od upływu terminu wyznaczonego na usunięcie wad;</w:t>
      </w:r>
    </w:p>
    <w:p w14:paraId="53C90FE0" w14:textId="77777777" w:rsidR="00154FC1" w:rsidRPr="00B5549E" w:rsidRDefault="00154FC1" w:rsidP="00154FC1">
      <w:pPr>
        <w:tabs>
          <w:tab w:val="center" w:pos="5256"/>
          <w:tab w:val="right" w:pos="9792"/>
        </w:tabs>
        <w:suppressAutoHyphens/>
        <w:spacing w:line="276" w:lineRule="auto"/>
        <w:ind w:left="851" w:hanging="284"/>
        <w:jc w:val="both"/>
        <w:rPr>
          <w:rFonts w:ascii="Garamond" w:hAnsi="Garamond"/>
          <w:sz w:val="22"/>
          <w:szCs w:val="22"/>
        </w:rPr>
      </w:pPr>
      <w:r w:rsidRPr="00B5549E">
        <w:rPr>
          <w:rFonts w:ascii="Garamond" w:hAnsi="Garamond"/>
          <w:sz w:val="22"/>
          <w:szCs w:val="22"/>
        </w:rPr>
        <w:t xml:space="preserve">3) z tytułu odstąpienia od umowy z przyczyn leżących po stronie Wykonawcy – </w:t>
      </w:r>
      <w:r w:rsidRPr="00B5549E">
        <w:rPr>
          <w:rFonts w:ascii="Garamond" w:hAnsi="Garamond"/>
          <w:sz w:val="22"/>
          <w:szCs w:val="22"/>
        </w:rPr>
        <w:br/>
        <w:t xml:space="preserve">w wysokości 10% wynagrodzenia </w:t>
      </w:r>
      <w:r>
        <w:rPr>
          <w:rFonts w:ascii="Garamond" w:hAnsi="Garamond"/>
          <w:sz w:val="22"/>
          <w:szCs w:val="22"/>
        </w:rPr>
        <w:t>bru</w:t>
      </w:r>
      <w:r w:rsidRPr="00B5549E">
        <w:rPr>
          <w:rFonts w:ascii="Garamond" w:hAnsi="Garamond"/>
          <w:sz w:val="22"/>
          <w:szCs w:val="22"/>
        </w:rPr>
        <w:t>tto, o którym mowa w § 3 ust. 1 umowy.</w:t>
      </w:r>
    </w:p>
    <w:p w14:paraId="6372DA9E" w14:textId="77777777" w:rsidR="00154FC1" w:rsidRPr="00B5549E" w:rsidRDefault="00154FC1" w:rsidP="00154FC1">
      <w:pPr>
        <w:spacing w:line="276" w:lineRule="auto"/>
        <w:ind w:left="851"/>
        <w:rPr>
          <w:rFonts w:ascii="Garamond" w:hAnsi="Garamond"/>
          <w:sz w:val="22"/>
          <w:szCs w:val="22"/>
        </w:rPr>
      </w:pPr>
      <w:r w:rsidRPr="00B5549E">
        <w:rPr>
          <w:rFonts w:ascii="Garamond" w:hAnsi="Garamond"/>
          <w:sz w:val="22"/>
          <w:szCs w:val="22"/>
        </w:rPr>
        <w:t>Przyczynami odstąpienia od umowy, za które odpowiada Wykonawca są w szczególności:</w:t>
      </w:r>
    </w:p>
    <w:p w14:paraId="4839BBDC" w14:textId="77777777" w:rsidR="00154FC1" w:rsidRPr="00B5549E" w:rsidRDefault="00154FC1" w:rsidP="00154FC1">
      <w:pPr>
        <w:numPr>
          <w:ilvl w:val="0"/>
          <w:numId w:val="16"/>
        </w:numPr>
        <w:tabs>
          <w:tab w:val="num" w:pos="-284"/>
        </w:tabs>
        <w:spacing w:line="276" w:lineRule="auto"/>
        <w:ind w:left="1276"/>
        <w:jc w:val="both"/>
        <w:rPr>
          <w:rFonts w:ascii="Garamond" w:hAnsi="Garamond"/>
          <w:sz w:val="22"/>
          <w:szCs w:val="22"/>
        </w:rPr>
      </w:pPr>
      <w:r w:rsidRPr="00B5549E">
        <w:rPr>
          <w:rFonts w:ascii="Garamond" w:hAnsi="Garamond"/>
          <w:sz w:val="22"/>
          <w:szCs w:val="22"/>
        </w:rPr>
        <w:t xml:space="preserve">stwierdzenie przez Zamawiającego wady fizycznej lub prawnej przedmiotu  umowy, </w:t>
      </w:r>
    </w:p>
    <w:p w14:paraId="69E8C64E" w14:textId="77777777" w:rsidR="00154FC1" w:rsidRPr="00B5549E" w:rsidRDefault="00154FC1" w:rsidP="00154FC1">
      <w:pPr>
        <w:numPr>
          <w:ilvl w:val="0"/>
          <w:numId w:val="16"/>
        </w:numPr>
        <w:spacing w:line="276" w:lineRule="auto"/>
        <w:ind w:left="1260" w:hanging="357"/>
        <w:jc w:val="both"/>
        <w:rPr>
          <w:rFonts w:ascii="Garamond" w:hAnsi="Garamond"/>
          <w:sz w:val="22"/>
          <w:szCs w:val="22"/>
        </w:rPr>
      </w:pPr>
      <w:r w:rsidRPr="00B5549E">
        <w:rPr>
          <w:rFonts w:ascii="Garamond" w:hAnsi="Garamond"/>
          <w:sz w:val="22"/>
          <w:szCs w:val="22"/>
        </w:rPr>
        <w:t>nie podjęcie robót lub wstrzymanie realizacji przedmiotu umowy przekraczające 30 dni,</w:t>
      </w:r>
    </w:p>
    <w:p w14:paraId="220C80F2" w14:textId="77777777" w:rsidR="00154FC1" w:rsidRDefault="00154FC1" w:rsidP="00154FC1">
      <w:pPr>
        <w:numPr>
          <w:ilvl w:val="0"/>
          <w:numId w:val="16"/>
        </w:numPr>
        <w:spacing w:line="276" w:lineRule="auto"/>
        <w:ind w:left="1260" w:hanging="357"/>
        <w:jc w:val="both"/>
        <w:rPr>
          <w:rFonts w:ascii="Garamond" w:hAnsi="Garamond" w:cs="A"/>
          <w:sz w:val="22"/>
          <w:szCs w:val="22"/>
        </w:rPr>
      </w:pPr>
      <w:r>
        <w:rPr>
          <w:rFonts w:ascii="Garamond" w:hAnsi="Garamond" w:cs="A"/>
          <w:sz w:val="22"/>
          <w:szCs w:val="22"/>
        </w:rPr>
        <w:t>stwierdzenie, że Wykonawca skierował, bez akceptacji Zamawiającego, do kierowania budową i kierowania robotami inne osoby niż wskazane w ofercie Wykonawcy;</w:t>
      </w:r>
    </w:p>
    <w:p w14:paraId="54BB78E3" w14:textId="77777777" w:rsidR="00154FC1" w:rsidRDefault="00154FC1" w:rsidP="00154FC1">
      <w:pPr>
        <w:numPr>
          <w:ilvl w:val="0"/>
          <w:numId w:val="16"/>
        </w:numPr>
        <w:spacing w:line="276" w:lineRule="auto"/>
        <w:ind w:left="1260" w:hanging="357"/>
        <w:jc w:val="both"/>
        <w:rPr>
          <w:rFonts w:ascii="Garamond" w:hAnsi="Garamond" w:cs="A"/>
          <w:sz w:val="22"/>
          <w:szCs w:val="22"/>
        </w:rPr>
      </w:pPr>
      <w:r>
        <w:rPr>
          <w:rFonts w:ascii="Garamond" w:hAnsi="Garamond" w:cs="A"/>
          <w:sz w:val="22"/>
          <w:szCs w:val="22"/>
        </w:rPr>
        <w:t>stwierdzenie, że Wykonawca realizuje roboty przewidziane niniejszą umową w sposób niezgodny z dokumentacją projektową, STWIORB, wskazaniami Zamawiającego lub umową;</w:t>
      </w:r>
    </w:p>
    <w:p w14:paraId="3719866A" w14:textId="77777777" w:rsidR="00154FC1" w:rsidRPr="0073383E" w:rsidRDefault="00154FC1" w:rsidP="00154FC1">
      <w:pPr>
        <w:numPr>
          <w:ilvl w:val="0"/>
          <w:numId w:val="16"/>
        </w:numPr>
        <w:spacing w:line="276" w:lineRule="auto"/>
        <w:ind w:left="1260" w:hanging="357"/>
        <w:jc w:val="both"/>
        <w:rPr>
          <w:rFonts w:ascii="Garamond" w:hAnsi="Garamond" w:cs="A"/>
          <w:sz w:val="22"/>
          <w:szCs w:val="22"/>
        </w:rPr>
      </w:pPr>
      <w:r>
        <w:rPr>
          <w:rFonts w:ascii="Garamond" w:hAnsi="Garamond" w:cs="A"/>
          <w:sz w:val="22"/>
          <w:szCs w:val="22"/>
        </w:rPr>
        <w:t>w przypadku nie zgłoszenia przez Wykonawcę Podwykonawcy, pomimo pisemnego wezwania Zamawiającego do jego zgłoszenia;</w:t>
      </w:r>
    </w:p>
    <w:p w14:paraId="69466433" w14:textId="77777777" w:rsidR="00154FC1" w:rsidRPr="00B5549E" w:rsidRDefault="00154FC1" w:rsidP="00154FC1">
      <w:pPr>
        <w:numPr>
          <w:ilvl w:val="0"/>
          <w:numId w:val="16"/>
        </w:numPr>
        <w:spacing w:line="276" w:lineRule="auto"/>
        <w:ind w:left="1260" w:hanging="357"/>
        <w:jc w:val="both"/>
        <w:rPr>
          <w:rFonts w:ascii="Garamond" w:hAnsi="Garamond" w:cs="A"/>
          <w:sz w:val="22"/>
          <w:szCs w:val="22"/>
        </w:rPr>
      </w:pPr>
      <w:r w:rsidRPr="00B5549E">
        <w:rPr>
          <w:rFonts w:ascii="Garamond" w:hAnsi="Garamond"/>
          <w:sz w:val="22"/>
          <w:szCs w:val="22"/>
        </w:rPr>
        <w:t xml:space="preserve">konieczność wielokrotnego dokonywania bezpośredniej zapłaty podwykonawcy lub dalszemu podwykonawcy, lub konieczność dokonania bezpośrednich zapłat na ich rzecz na sumę większą niż 5% wartości </w:t>
      </w:r>
      <w:r>
        <w:rPr>
          <w:rFonts w:ascii="Garamond" w:hAnsi="Garamond"/>
          <w:sz w:val="22"/>
          <w:szCs w:val="22"/>
        </w:rPr>
        <w:t xml:space="preserve">brutto </w:t>
      </w:r>
      <w:r w:rsidRPr="00B5549E">
        <w:rPr>
          <w:rFonts w:ascii="Garamond" w:hAnsi="Garamond"/>
          <w:sz w:val="22"/>
          <w:szCs w:val="22"/>
        </w:rPr>
        <w:t>umowy.</w:t>
      </w:r>
    </w:p>
    <w:p w14:paraId="4C7EF49C" w14:textId="77777777" w:rsidR="00154FC1" w:rsidRPr="00B5549E" w:rsidRDefault="00154FC1" w:rsidP="00154FC1">
      <w:pPr>
        <w:spacing w:line="276" w:lineRule="auto"/>
        <w:ind w:left="903"/>
        <w:jc w:val="both"/>
        <w:rPr>
          <w:rFonts w:ascii="Garamond" w:hAnsi="Garamond"/>
          <w:sz w:val="22"/>
          <w:szCs w:val="22"/>
        </w:rPr>
      </w:pPr>
      <w:r w:rsidRPr="00B5549E">
        <w:rPr>
          <w:rFonts w:ascii="Garamond" w:hAnsi="Garamond"/>
          <w:sz w:val="22"/>
          <w:szCs w:val="22"/>
        </w:rPr>
        <w:t>Zamawiający może odstąpić od umowy w terminie 30 dni od dnia uzyskania wiadomości o okoliczności stanowiącej podstawę do odstąpienia od umowy;</w:t>
      </w:r>
    </w:p>
    <w:p w14:paraId="3D7AD6B8" w14:textId="77777777" w:rsidR="00154FC1" w:rsidRPr="00310E37" w:rsidRDefault="00154FC1" w:rsidP="00154FC1">
      <w:pPr>
        <w:tabs>
          <w:tab w:val="center" w:pos="5256"/>
          <w:tab w:val="right" w:pos="9792"/>
        </w:tabs>
        <w:suppressAutoHyphens/>
        <w:spacing w:line="276" w:lineRule="auto"/>
        <w:ind w:left="851" w:hanging="284"/>
        <w:jc w:val="both"/>
        <w:rPr>
          <w:rFonts w:ascii="Garamond" w:hAnsi="Garamond"/>
          <w:bCs/>
          <w:kern w:val="2"/>
          <w:sz w:val="22"/>
          <w:szCs w:val="22"/>
        </w:rPr>
      </w:pPr>
      <w:r w:rsidRPr="00B5549E">
        <w:rPr>
          <w:rFonts w:ascii="Garamond" w:hAnsi="Garamond"/>
          <w:sz w:val="22"/>
          <w:szCs w:val="22"/>
        </w:rPr>
        <w:t>4)</w:t>
      </w:r>
      <w:r w:rsidRPr="00B5549E">
        <w:rPr>
          <w:rFonts w:ascii="Garamond" w:hAnsi="Garamond"/>
          <w:kern w:val="2"/>
          <w:sz w:val="22"/>
          <w:szCs w:val="22"/>
        </w:rPr>
        <w:t xml:space="preserve"> za brak zapłaty wynagrodzenia należnego podwykonawcom lub dalszym podwykonawcom, w wysokości </w:t>
      </w:r>
      <w:r w:rsidRPr="00310E37">
        <w:rPr>
          <w:rFonts w:ascii="Garamond" w:hAnsi="Garamond"/>
          <w:bCs/>
          <w:kern w:val="2"/>
          <w:sz w:val="22"/>
          <w:szCs w:val="22"/>
        </w:rPr>
        <w:t>10</w:t>
      </w:r>
      <w:r>
        <w:rPr>
          <w:rFonts w:ascii="Garamond" w:hAnsi="Garamond"/>
          <w:bCs/>
          <w:kern w:val="2"/>
          <w:sz w:val="22"/>
          <w:szCs w:val="22"/>
        </w:rPr>
        <w:t>.</w:t>
      </w:r>
      <w:r w:rsidRPr="00310E37">
        <w:rPr>
          <w:rFonts w:ascii="Garamond" w:hAnsi="Garamond"/>
          <w:bCs/>
          <w:kern w:val="2"/>
          <w:sz w:val="22"/>
          <w:szCs w:val="22"/>
        </w:rPr>
        <w:t>000,00 zł;</w:t>
      </w:r>
    </w:p>
    <w:p w14:paraId="2C8C26B7" w14:textId="77777777" w:rsidR="00154FC1" w:rsidRPr="00B5549E" w:rsidRDefault="00154FC1" w:rsidP="00154FC1">
      <w:pPr>
        <w:tabs>
          <w:tab w:val="center" w:pos="5256"/>
          <w:tab w:val="right" w:pos="9792"/>
        </w:tabs>
        <w:suppressAutoHyphens/>
        <w:spacing w:line="276" w:lineRule="auto"/>
        <w:ind w:left="851" w:hanging="284"/>
        <w:jc w:val="both"/>
        <w:rPr>
          <w:rFonts w:ascii="Garamond" w:hAnsi="Garamond"/>
          <w:kern w:val="2"/>
          <w:sz w:val="22"/>
          <w:szCs w:val="22"/>
        </w:rPr>
      </w:pPr>
      <w:r w:rsidRPr="00B5549E">
        <w:rPr>
          <w:rFonts w:ascii="Garamond" w:hAnsi="Garamond"/>
          <w:kern w:val="2"/>
          <w:sz w:val="22"/>
          <w:szCs w:val="22"/>
        </w:rPr>
        <w:t xml:space="preserve">5) za nieterminową zapłatę wynagrodzenia należnego podwykonawcom lub dalszym podwykonawcom, w wysokości </w:t>
      </w:r>
      <w:r w:rsidRPr="00310E37">
        <w:rPr>
          <w:rFonts w:ascii="Garamond" w:hAnsi="Garamond"/>
          <w:bCs/>
          <w:kern w:val="2"/>
          <w:sz w:val="22"/>
          <w:szCs w:val="22"/>
        </w:rPr>
        <w:t>5.000,00 zł;</w:t>
      </w:r>
      <w:r w:rsidRPr="00B5549E">
        <w:rPr>
          <w:rFonts w:ascii="Garamond" w:hAnsi="Garamond"/>
          <w:kern w:val="2"/>
          <w:sz w:val="22"/>
          <w:szCs w:val="22"/>
        </w:rPr>
        <w:t xml:space="preserve"> </w:t>
      </w:r>
    </w:p>
    <w:p w14:paraId="17B5F41A" w14:textId="77777777" w:rsidR="00154FC1" w:rsidRPr="00B5549E" w:rsidRDefault="00154FC1" w:rsidP="00154FC1">
      <w:pPr>
        <w:tabs>
          <w:tab w:val="center" w:pos="5256"/>
          <w:tab w:val="right" w:pos="9792"/>
        </w:tabs>
        <w:suppressAutoHyphens/>
        <w:spacing w:line="276" w:lineRule="auto"/>
        <w:ind w:left="851" w:hanging="284"/>
        <w:jc w:val="both"/>
        <w:rPr>
          <w:rFonts w:ascii="Garamond" w:hAnsi="Garamond"/>
          <w:kern w:val="2"/>
          <w:sz w:val="22"/>
          <w:szCs w:val="22"/>
        </w:rPr>
      </w:pPr>
      <w:r w:rsidRPr="00B5549E">
        <w:rPr>
          <w:rFonts w:ascii="Garamond" w:hAnsi="Garamond"/>
          <w:kern w:val="2"/>
          <w:sz w:val="22"/>
          <w:szCs w:val="22"/>
        </w:rPr>
        <w:t xml:space="preserve">6) za nieprzedłożenie do zaakceptowania projektu umowy o podwykonawstwo, której przedmiotem są roboty budowlane lub projektu jej zmiany, w wysokości </w:t>
      </w:r>
      <w:r w:rsidRPr="00310E37">
        <w:rPr>
          <w:rFonts w:ascii="Garamond" w:hAnsi="Garamond"/>
          <w:bCs/>
          <w:kern w:val="2"/>
          <w:sz w:val="22"/>
          <w:szCs w:val="22"/>
        </w:rPr>
        <w:t>5.000,00 zł</w:t>
      </w:r>
      <w:r w:rsidRPr="00B5549E">
        <w:rPr>
          <w:rFonts w:ascii="Garamond" w:hAnsi="Garamond"/>
          <w:b/>
          <w:kern w:val="2"/>
          <w:sz w:val="22"/>
          <w:szCs w:val="22"/>
        </w:rPr>
        <w:t xml:space="preserve">  </w:t>
      </w:r>
      <w:r w:rsidRPr="00B5549E">
        <w:rPr>
          <w:rFonts w:ascii="Garamond" w:hAnsi="Garamond"/>
          <w:kern w:val="2"/>
          <w:sz w:val="22"/>
          <w:szCs w:val="22"/>
        </w:rPr>
        <w:t xml:space="preserve">za każdy nieprzedłożony do zaakceptowania projekt umowy lub jej zmiany, </w:t>
      </w:r>
    </w:p>
    <w:p w14:paraId="3A625712" w14:textId="77777777" w:rsidR="00154FC1" w:rsidRPr="00B5549E" w:rsidRDefault="00154FC1" w:rsidP="00154FC1">
      <w:pPr>
        <w:tabs>
          <w:tab w:val="center" w:pos="5256"/>
          <w:tab w:val="right" w:pos="9792"/>
        </w:tabs>
        <w:suppressAutoHyphens/>
        <w:spacing w:line="276" w:lineRule="auto"/>
        <w:ind w:left="851" w:hanging="284"/>
        <w:jc w:val="both"/>
        <w:rPr>
          <w:rFonts w:ascii="Garamond" w:hAnsi="Garamond"/>
          <w:kern w:val="2"/>
          <w:sz w:val="22"/>
          <w:szCs w:val="22"/>
        </w:rPr>
      </w:pPr>
      <w:r w:rsidRPr="00B5549E">
        <w:rPr>
          <w:rFonts w:ascii="Garamond" w:hAnsi="Garamond"/>
          <w:kern w:val="2"/>
          <w:sz w:val="22"/>
          <w:szCs w:val="22"/>
        </w:rPr>
        <w:t xml:space="preserve">7) za nieprzedłożenie poświadczonej za zgodność z oryginałem kopii umowy o podwykonawstwo lub jej zmiany w wysokości </w:t>
      </w:r>
      <w:r w:rsidRPr="00310E37">
        <w:rPr>
          <w:rFonts w:ascii="Garamond" w:hAnsi="Garamond"/>
          <w:bCs/>
          <w:kern w:val="2"/>
          <w:sz w:val="22"/>
          <w:szCs w:val="22"/>
        </w:rPr>
        <w:t>5.000,00</w:t>
      </w:r>
      <w:r w:rsidRPr="00B5549E">
        <w:rPr>
          <w:rFonts w:ascii="Garamond" w:hAnsi="Garamond"/>
          <w:kern w:val="2"/>
          <w:sz w:val="22"/>
          <w:szCs w:val="22"/>
        </w:rPr>
        <w:t xml:space="preserve"> zł za każdą nieprzedłożoną kopię umowy lub jej zmiany,</w:t>
      </w:r>
    </w:p>
    <w:p w14:paraId="69B32E45" w14:textId="77777777" w:rsidR="00154FC1" w:rsidRPr="00B5549E" w:rsidRDefault="00154FC1" w:rsidP="00154FC1">
      <w:pPr>
        <w:tabs>
          <w:tab w:val="center" w:pos="5256"/>
          <w:tab w:val="right" w:pos="9792"/>
        </w:tabs>
        <w:suppressAutoHyphens/>
        <w:spacing w:line="276" w:lineRule="auto"/>
        <w:ind w:left="851" w:hanging="284"/>
        <w:jc w:val="both"/>
        <w:rPr>
          <w:rFonts w:ascii="Garamond" w:hAnsi="Garamond"/>
          <w:strike/>
          <w:kern w:val="2"/>
          <w:sz w:val="22"/>
          <w:szCs w:val="22"/>
        </w:rPr>
      </w:pPr>
      <w:r w:rsidRPr="00B5549E">
        <w:rPr>
          <w:rFonts w:ascii="Garamond" w:hAnsi="Garamond"/>
          <w:kern w:val="2"/>
          <w:sz w:val="22"/>
          <w:szCs w:val="22"/>
        </w:rPr>
        <w:t xml:space="preserve">8) za brak dokonania wymaganej przez Zamawiającego zmiany umowy o podwykonawstwo w zakresie terminu zapłaty we wskazanym przez Zamawiającego terminie, w wysokości </w:t>
      </w:r>
      <w:r w:rsidRPr="00310E37">
        <w:rPr>
          <w:rFonts w:ascii="Garamond" w:hAnsi="Garamond"/>
          <w:bCs/>
          <w:kern w:val="2"/>
          <w:sz w:val="22"/>
          <w:szCs w:val="22"/>
        </w:rPr>
        <w:t>5.000,00 zł;</w:t>
      </w:r>
    </w:p>
    <w:p w14:paraId="1A02FA04" w14:textId="77777777" w:rsidR="00154FC1" w:rsidRPr="00B5549E" w:rsidRDefault="00154FC1" w:rsidP="00154FC1">
      <w:pPr>
        <w:pStyle w:val="Akapitzlist"/>
        <w:numPr>
          <w:ilvl w:val="0"/>
          <w:numId w:val="22"/>
        </w:numPr>
        <w:tabs>
          <w:tab w:val="left" w:pos="993"/>
        </w:tabs>
        <w:spacing w:line="276" w:lineRule="auto"/>
        <w:ind w:left="851" w:hanging="284"/>
        <w:jc w:val="both"/>
        <w:rPr>
          <w:rFonts w:ascii="Garamond" w:hAnsi="Garamond"/>
          <w:sz w:val="22"/>
          <w:szCs w:val="22"/>
          <w:u w:val="single"/>
        </w:rPr>
      </w:pPr>
      <w:r w:rsidRPr="00B5549E">
        <w:rPr>
          <w:rFonts w:ascii="Garamond" w:hAnsi="Garamond"/>
          <w:sz w:val="22"/>
          <w:szCs w:val="22"/>
        </w:rPr>
        <w:t xml:space="preserve">za każdorazowe nieprzedłożenie Zamawiającemu wykazu osób zatrudnionych  na podstawie umowy o pracę wraz ze wskazaniem wykonywanych przez nich czynności – w wysokości </w:t>
      </w:r>
      <w:r w:rsidRPr="00310E37">
        <w:rPr>
          <w:rFonts w:ascii="Garamond" w:hAnsi="Garamond"/>
          <w:bCs/>
          <w:sz w:val="22"/>
          <w:szCs w:val="22"/>
        </w:rPr>
        <w:t>10.000,00 zł</w:t>
      </w:r>
      <w:r w:rsidRPr="00310E37">
        <w:rPr>
          <w:rFonts w:ascii="Garamond" w:eastAsia="Cambria" w:hAnsi="Garamond"/>
          <w:bCs/>
          <w:sz w:val="22"/>
          <w:szCs w:val="22"/>
        </w:rPr>
        <w:t>.</w:t>
      </w:r>
    </w:p>
    <w:p w14:paraId="7F3E22F9" w14:textId="77777777" w:rsidR="00154FC1" w:rsidRPr="00B5549E" w:rsidRDefault="00154FC1" w:rsidP="00154FC1">
      <w:pPr>
        <w:spacing w:line="276" w:lineRule="auto"/>
        <w:ind w:left="360" w:hanging="360"/>
        <w:jc w:val="both"/>
        <w:rPr>
          <w:rFonts w:ascii="Garamond" w:hAnsi="Garamond"/>
          <w:sz w:val="22"/>
          <w:szCs w:val="22"/>
        </w:rPr>
      </w:pPr>
      <w:r w:rsidRPr="00B5549E">
        <w:rPr>
          <w:rFonts w:ascii="Garamond" w:hAnsi="Garamond"/>
          <w:sz w:val="22"/>
          <w:szCs w:val="22"/>
        </w:rPr>
        <w:t>3. Wykonawca wyraża zgodę na potrącenie kwoty kar umownych, bezpośrednio przy zapłacie faktur VAT dotyczących realizacji przedmiotu umowy.</w:t>
      </w:r>
    </w:p>
    <w:p w14:paraId="0DD09B27" w14:textId="77777777" w:rsidR="00154FC1" w:rsidRPr="00B5549E" w:rsidRDefault="00154FC1" w:rsidP="00154FC1">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 xml:space="preserve">4. Zamawiający zapłaci Wykonawcy kary umowne z tytułu odstąpienia od umowy z przyczyn leżących po stronie Zamawiającego – w wysokości 10% wynagrodzenia </w:t>
      </w:r>
      <w:r>
        <w:rPr>
          <w:rFonts w:ascii="Garamond" w:hAnsi="Garamond"/>
          <w:sz w:val="22"/>
          <w:szCs w:val="22"/>
        </w:rPr>
        <w:t>brutto</w:t>
      </w:r>
      <w:r w:rsidRPr="00B5549E">
        <w:rPr>
          <w:rFonts w:ascii="Garamond" w:hAnsi="Garamond"/>
          <w:sz w:val="22"/>
          <w:szCs w:val="22"/>
        </w:rPr>
        <w:t xml:space="preserve">, o którym mowa w § 3 ust. 1 umowy. Kary nie obowiązują, jeżeli odstąpienie od umowy nastąpi z przyczyny wystąpienia istotnej zmiany </w:t>
      </w:r>
      <w:r w:rsidRPr="00B5549E">
        <w:rPr>
          <w:rFonts w:ascii="Garamond" w:hAnsi="Garamond"/>
          <w:sz w:val="22"/>
          <w:szCs w:val="22"/>
        </w:rPr>
        <w:lastRenderedPageBreak/>
        <w:t>okoliczności powodującej, że wykonanie umowy nie leży w interesie publicznym, czego nie można było przewidzieć w chwili zawarcia niniejszej umowy.</w:t>
      </w:r>
    </w:p>
    <w:p w14:paraId="16DCE1D7" w14:textId="77777777" w:rsidR="00154FC1" w:rsidRPr="00B5549E" w:rsidRDefault="00154FC1" w:rsidP="00154FC1">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5.</w:t>
      </w:r>
      <w:bookmarkStart w:id="4" w:name="_Hlk92196205"/>
      <w:r w:rsidRPr="00B5549E">
        <w:rPr>
          <w:rFonts w:ascii="Garamond" w:hAnsi="Garamond"/>
          <w:sz w:val="22"/>
          <w:szCs w:val="22"/>
        </w:rPr>
        <w:t xml:space="preserve"> Łączna wysokość kar umownych nie może przekroczyć </w:t>
      </w:r>
      <w:r w:rsidRPr="00310E37">
        <w:rPr>
          <w:rFonts w:ascii="Garamond" w:hAnsi="Garamond"/>
          <w:sz w:val="22"/>
          <w:szCs w:val="22"/>
        </w:rPr>
        <w:t>20% wartości brutto umowy</w:t>
      </w:r>
      <w:bookmarkEnd w:id="4"/>
      <w:r w:rsidRPr="00310E37">
        <w:rPr>
          <w:rFonts w:ascii="Garamond" w:hAnsi="Garamond"/>
          <w:sz w:val="22"/>
          <w:szCs w:val="22"/>
        </w:rPr>
        <w:t>.</w:t>
      </w:r>
    </w:p>
    <w:p w14:paraId="32D0B133" w14:textId="77777777" w:rsidR="00154FC1" w:rsidRPr="00B5549E" w:rsidRDefault="00154FC1" w:rsidP="00154FC1">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6. Zamawiający zastrzega sobie prawo do odszkodowania przenoszącego wysokość kar umownych do wysokości rzeczywiście poniesionej szkody i utraconych korzyści.</w:t>
      </w:r>
    </w:p>
    <w:p w14:paraId="033FEF71" w14:textId="70BCB4F0" w:rsidR="000B212F" w:rsidRPr="00131D42" w:rsidRDefault="000B212F" w:rsidP="000B212F">
      <w:pPr>
        <w:tabs>
          <w:tab w:val="center" w:pos="5256"/>
          <w:tab w:val="right" w:pos="9792"/>
        </w:tabs>
        <w:spacing w:line="276" w:lineRule="auto"/>
        <w:ind w:left="284" w:hanging="284"/>
        <w:jc w:val="both"/>
        <w:rPr>
          <w:rFonts w:ascii="Garamond" w:hAnsi="Garamond"/>
          <w:sz w:val="22"/>
          <w:szCs w:val="22"/>
        </w:rPr>
      </w:pPr>
    </w:p>
    <w:p w14:paraId="46B5EB1B" w14:textId="77777777" w:rsidR="00852DE1" w:rsidRPr="00131D42" w:rsidRDefault="00852DE1" w:rsidP="0017629A">
      <w:pPr>
        <w:spacing w:line="276" w:lineRule="auto"/>
        <w:jc w:val="center"/>
        <w:rPr>
          <w:rFonts w:ascii="Garamond" w:hAnsi="Garamond"/>
          <w:b/>
          <w:sz w:val="22"/>
          <w:szCs w:val="22"/>
        </w:rPr>
      </w:pPr>
    </w:p>
    <w:p w14:paraId="58B0123C" w14:textId="16DA9FFE" w:rsidR="000B212F" w:rsidRPr="00131D42" w:rsidRDefault="000B212F" w:rsidP="000B212F">
      <w:pPr>
        <w:spacing w:line="276" w:lineRule="auto"/>
        <w:jc w:val="center"/>
        <w:rPr>
          <w:rFonts w:ascii="Garamond" w:hAnsi="Garamond"/>
          <w:b/>
          <w:sz w:val="22"/>
          <w:szCs w:val="22"/>
        </w:rPr>
      </w:pPr>
      <w:r w:rsidRPr="00131D42">
        <w:rPr>
          <w:rFonts w:ascii="Garamond" w:hAnsi="Garamond"/>
          <w:b/>
          <w:sz w:val="22"/>
          <w:szCs w:val="22"/>
        </w:rPr>
        <w:t>§ 1</w:t>
      </w:r>
      <w:r w:rsidR="00916ABB">
        <w:rPr>
          <w:rFonts w:ascii="Garamond" w:hAnsi="Garamond"/>
          <w:b/>
          <w:sz w:val="22"/>
          <w:szCs w:val="22"/>
        </w:rPr>
        <w:t>3</w:t>
      </w:r>
      <w:r w:rsidRPr="00131D42">
        <w:rPr>
          <w:rFonts w:ascii="Garamond" w:hAnsi="Garamond"/>
          <w:b/>
          <w:sz w:val="22"/>
          <w:szCs w:val="22"/>
        </w:rPr>
        <w:t>. ODBI</w:t>
      </w:r>
      <w:r w:rsidR="00C909FD" w:rsidRPr="00131D42">
        <w:rPr>
          <w:rFonts w:ascii="Garamond" w:hAnsi="Garamond"/>
          <w:b/>
          <w:sz w:val="22"/>
          <w:szCs w:val="22"/>
        </w:rPr>
        <w:t>Ó</w:t>
      </w:r>
      <w:r w:rsidRPr="00131D42">
        <w:rPr>
          <w:rFonts w:ascii="Garamond" w:hAnsi="Garamond"/>
          <w:b/>
          <w:sz w:val="22"/>
          <w:szCs w:val="22"/>
        </w:rPr>
        <w:t>R ROBÓT</w:t>
      </w:r>
    </w:p>
    <w:p w14:paraId="75B870C2" w14:textId="1B72A8E5" w:rsidR="000B212F" w:rsidRPr="00131D42" w:rsidRDefault="000B212F" w:rsidP="00437D63">
      <w:pPr>
        <w:numPr>
          <w:ilvl w:val="12"/>
          <w:numId w:val="0"/>
        </w:numPr>
        <w:tabs>
          <w:tab w:val="left" w:pos="6237"/>
        </w:tabs>
        <w:spacing w:line="276" w:lineRule="auto"/>
        <w:ind w:left="284" w:hanging="284"/>
        <w:jc w:val="both"/>
        <w:rPr>
          <w:rFonts w:ascii="Garamond" w:hAnsi="Garamond"/>
          <w:sz w:val="22"/>
          <w:szCs w:val="22"/>
        </w:rPr>
      </w:pPr>
      <w:r w:rsidRPr="00131D42">
        <w:rPr>
          <w:rFonts w:ascii="Garamond" w:hAnsi="Garamond"/>
          <w:sz w:val="22"/>
          <w:szCs w:val="22"/>
        </w:rPr>
        <w:t xml:space="preserve">1. </w:t>
      </w:r>
      <w:r w:rsidR="00C909FD" w:rsidRPr="00131D42">
        <w:rPr>
          <w:rFonts w:ascii="Garamond" w:hAnsi="Garamond"/>
          <w:sz w:val="22"/>
          <w:szCs w:val="22"/>
        </w:rPr>
        <w:t xml:space="preserve">Przedmiotem odbioru </w:t>
      </w:r>
      <w:r w:rsidR="00437D63" w:rsidRPr="00131D42">
        <w:rPr>
          <w:rFonts w:ascii="Garamond" w:hAnsi="Garamond"/>
          <w:sz w:val="22"/>
          <w:szCs w:val="22"/>
        </w:rPr>
        <w:t xml:space="preserve">robót </w:t>
      </w:r>
      <w:r w:rsidR="00C909FD" w:rsidRPr="00131D42">
        <w:rPr>
          <w:rFonts w:ascii="Garamond" w:hAnsi="Garamond"/>
          <w:sz w:val="22"/>
          <w:szCs w:val="22"/>
        </w:rPr>
        <w:t>jest potwierdzenie wykonania robót obejmujących zakres umowy, określony w § 1 niniejszej umowy.</w:t>
      </w:r>
      <w:r w:rsidR="00437D63" w:rsidRPr="00131D42">
        <w:rPr>
          <w:rFonts w:ascii="Garamond" w:hAnsi="Garamond"/>
          <w:sz w:val="22"/>
          <w:szCs w:val="22"/>
        </w:rPr>
        <w:t xml:space="preserve"> </w:t>
      </w:r>
      <w:r w:rsidRPr="00131D42">
        <w:rPr>
          <w:rFonts w:ascii="Garamond" w:hAnsi="Garamond"/>
          <w:sz w:val="22"/>
          <w:szCs w:val="22"/>
        </w:rPr>
        <w:t xml:space="preserve">Odbiór robót będzie następować komisyjnie z udziałem kierownika budowy </w:t>
      </w:r>
      <w:r w:rsidR="0038145E">
        <w:rPr>
          <w:rFonts w:ascii="Garamond" w:hAnsi="Garamond"/>
          <w:sz w:val="22"/>
          <w:szCs w:val="22"/>
        </w:rPr>
        <w:t>i</w:t>
      </w:r>
      <w:r w:rsidR="00FE44AD">
        <w:rPr>
          <w:rFonts w:ascii="Garamond" w:hAnsi="Garamond"/>
          <w:sz w:val="22"/>
          <w:szCs w:val="22"/>
        </w:rPr>
        <w:t> </w:t>
      </w:r>
      <w:r w:rsidR="0038145E">
        <w:rPr>
          <w:rFonts w:ascii="Garamond" w:hAnsi="Garamond"/>
          <w:sz w:val="22"/>
          <w:szCs w:val="22"/>
        </w:rPr>
        <w:t xml:space="preserve">kierownika robót br. sanitarnej </w:t>
      </w:r>
      <w:r w:rsidRPr="00131D42">
        <w:rPr>
          <w:rFonts w:ascii="Garamond" w:hAnsi="Garamond"/>
          <w:sz w:val="22"/>
          <w:szCs w:val="22"/>
        </w:rPr>
        <w:t xml:space="preserve">po stronie Wykonawcy. Z odbioru robót sporządzony zostanie protokół, podpisany przez wszystkich członków komisji. </w:t>
      </w:r>
    </w:p>
    <w:p w14:paraId="4EE006A8" w14:textId="32F3CDA7" w:rsidR="00437D63" w:rsidRPr="00131D42" w:rsidRDefault="00437D63" w:rsidP="00437D63">
      <w:pPr>
        <w:widowControl w:val="0"/>
        <w:autoSpaceDE w:val="0"/>
        <w:autoSpaceDN w:val="0"/>
        <w:adjustRightInd w:val="0"/>
        <w:spacing w:line="276" w:lineRule="auto"/>
        <w:ind w:left="284" w:hanging="284"/>
        <w:jc w:val="both"/>
        <w:rPr>
          <w:rFonts w:ascii="Garamond" w:hAnsi="Garamond"/>
          <w:i/>
          <w:sz w:val="22"/>
          <w:szCs w:val="22"/>
        </w:rPr>
      </w:pPr>
      <w:r w:rsidRPr="00131D42">
        <w:rPr>
          <w:rFonts w:ascii="Garamond" w:hAnsi="Garamond"/>
          <w:sz w:val="22"/>
          <w:szCs w:val="22"/>
        </w:rPr>
        <w:t xml:space="preserve">2. Przed zgłoszeniem przedmiotu umowy do odbioru końcowego Wykonawca, w ramach wynagrodzenia określonego w </w:t>
      </w:r>
      <w:r w:rsidRPr="00131D42">
        <w:rPr>
          <w:rFonts w:ascii="Garamond" w:hAnsi="Garamond"/>
          <w:b/>
          <w:sz w:val="22"/>
          <w:szCs w:val="22"/>
        </w:rPr>
        <w:t>§ 3 ust. 1.</w:t>
      </w:r>
      <w:r w:rsidRPr="00131D42">
        <w:rPr>
          <w:rFonts w:ascii="Garamond" w:hAnsi="Garamond"/>
          <w:sz w:val="22"/>
          <w:szCs w:val="22"/>
        </w:rPr>
        <w:t xml:space="preserve"> umowy, dokona odbiorów technicznych i niezbędnych badań oraz pomiarów przez uprawnione do tego jednostki (jeżeli dotyczy)</w:t>
      </w:r>
      <w:r w:rsidR="0058428F" w:rsidRPr="00131D42">
        <w:rPr>
          <w:rFonts w:ascii="Garamond" w:hAnsi="Garamond"/>
          <w:sz w:val="22"/>
          <w:szCs w:val="22"/>
        </w:rPr>
        <w:t>.</w:t>
      </w:r>
    </w:p>
    <w:p w14:paraId="6C6633D8" w14:textId="3198DCEA" w:rsidR="00437D63" w:rsidRPr="00131D42" w:rsidRDefault="00437D63" w:rsidP="00437D63">
      <w:pPr>
        <w:numPr>
          <w:ilvl w:val="12"/>
          <w:numId w:val="0"/>
        </w:numPr>
        <w:tabs>
          <w:tab w:val="left" w:pos="6237"/>
        </w:tabs>
        <w:spacing w:line="276" w:lineRule="auto"/>
        <w:ind w:left="284" w:hanging="284"/>
        <w:jc w:val="both"/>
        <w:rPr>
          <w:rFonts w:ascii="Garamond" w:hAnsi="Garamond"/>
          <w:sz w:val="22"/>
          <w:szCs w:val="22"/>
        </w:rPr>
      </w:pPr>
      <w:r w:rsidRPr="00131D42">
        <w:rPr>
          <w:rFonts w:ascii="Garamond" w:hAnsi="Garamond"/>
          <w:sz w:val="22"/>
          <w:szCs w:val="22"/>
        </w:rPr>
        <w:t xml:space="preserve">3. </w:t>
      </w:r>
      <w:r w:rsidRPr="00131D42">
        <w:rPr>
          <w:rFonts w:ascii="Garamond" w:hAnsi="Garamond"/>
          <w:iCs/>
          <w:sz w:val="22"/>
          <w:szCs w:val="22"/>
        </w:rPr>
        <w:t>Odbiór wykonanych robót</w:t>
      </w:r>
      <w:r w:rsidRPr="00131D42">
        <w:rPr>
          <w:rFonts w:ascii="Garamond" w:hAnsi="Garamond"/>
          <w:sz w:val="22"/>
          <w:szCs w:val="22"/>
        </w:rPr>
        <w:t xml:space="preserve"> odbędzie się w terminie do 14</w:t>
      </w:r>
      <w:r w:rsidRPr="00131D42">
        <w:rPr>
          <w:rFonts w:ascii="Garamond" w:hAnsi="Garamond"/>
          <w:i/>
          <w:sz w:val="22"/>
          <w:szCs w:val="22"/>
        </w:rPr>
        <w:t xml:space="preserve"> </w:t>
      </w:r>
      <w:r w:rsidRPr="00131D42">
        <w:rPr>
          <w:rFonts w:ascii="Garamond" w:hAnsi="Garamond"/>
          <w:sz w:val="22"/>
          <w:szCs w:val="22"/>
        </w:rPr>
        <w:t xml:space="preserve">dni od daty pisemnego zawiadomienia Zamawiającego o gotowości do </w:t>
      </w:r>
      <w:r w:rsidRPr="00131D42">
        <w:rPr>
          <w:rFonts w:ascii="Garamond" w:hAnsi="Garamond"/>
          <w:iCs/>
          <w:sz w:val="22"/>
          <w:szCs w:val="22"/>
        </w:rPr>
        <w:t>odbioru wykonanych robót.</w:t>
      </w:r>
      <w:r w:rsidRPr="00131D42">
        <w:rPr>
          <w:rFonts w:ascii="Garamond" w:hAnsi="Garamond"/>
          <w:sz w:val="22"/>
          <w:szCs w:val="22"/>
        </w:rPr>
        <w:t xml:space="preserve"> Termin liczony będzie od dnia, w którym Zamawiający potwierdził fakt jego doręczenia. Zamawiający wyznacza dzień i godzinę odbioru.</w:t>
      </w:r>
    </w:p>
    <w:p w14:paraId="300E238D" w14:textId="1DF37ACD" w:rsidR="00437D63" w:rsidRPr="00131D42" w:rsidRDefault="00437D63" w:rsidP="00437D63">
      <w:pPr>
        <w:numPr>
          <w:ilvl w:val="12"/>
          <w:numId w:val="0"/>
        </w:numPr>
        <w:tabs>
          <w:tab w:val="left" w:pos="6237"/>
        </w:tabs>
        <w:spacing w:line="276" w:lineRule="auto"/>
        <w:ind w:left="284" w:hanging="284"/>
        <w:jc w:val="both"/>
        <w:rPr>
          <w:rFonts w:ascii="Garamond" w:hAnsi="Garamond"/>
          <w:sz w:val="22"/>
          <w:szCs w:val="22"/>
        </w:rPr>
      </w:pPr>
      <w:r w:rsidRPr="00131D42">
        <w:rPr>
          <w:rFonts w:ascii="Garamond" w:hAnsi="Garamond"/>
          <w:sz w:val="22"/>
          <w:szCs w:val="22"/>
        </w:rPr>
        <w:t>4. Obowiązek powiadomienia uczestników odbioru i sporządzenia protokołu odbioru końcowego robót należy do Zamawiającego.</w:t>
      </w:r>
    </w:p>
    <w:p w14:paraId="3FCAC5C0" w14:textId="420B9968" w:rsidR="000B212F" w:rsidRPr="00131D42" w:rsidRDefault="001740DB" w:rsidP="00437D63">
      <w:pPr>
        <w:numPr>
          <w:ilvl w:val="12"/>
          <w:numId w:val="0"/>
        </w:numPr>
        <w:tabs>
          <w:tab w:val="left" w:pos="6237"/>
        </w:tabs>
        <w:spacing w:line="276" w:lineRule="auto"/>
        <w:ind w:left="284" w:hanging="284"/>
        <w:jc w:val="both"/>
        <w:rPr>
          <w:rFonts w:ascii="Garamond" w:hAnsi="Garamond"/>
          <w:b/>
          <w:sz w:val="22"/>
          <w:szCs w:val="22"/>
        </w:rPr>
      </w:pPr>
      <w:r>
        <w:rPr>
          <w:rFonts w:ascii="Garamond" w:hAnsi="Garamond"/>
          <w:sz w:val="22"/>
          <w:szCs w:val="22"/>
        </w:rPr>
        <w:t>5</w:t>
      </w:r>
      <w:r w:rsidR="000B212F" w:rsidRPr="00131D42">
        <w:rPr>
          <w:rFonts w:ascii="Garamond" w:hAnsi="Garamond"/>
          <w:sz w:val="22"/>
          <w:szCs w:val="22"/>
        </w:rPr>
        <w:t xml:space="preserve">. </w:t>
      </w:r>
      <w:r w:rsidR="000B212F" w:rsidRPr="00131D42">
        <w:rPr>
          <w:rFonts w:ascii="Garamond" w:hAnsi="Garamond"/>
          <w:b/>
          <w:sz w:val="22"/>
          <w:szCs w:val="22"/>
        </w:rPr>
        <w:t xml:space="preserve">Wykonawca wraz ze zgłoszeniem gotowości do końcowego odbioru robót dostarczy Zamawiającemu dokumentację </w:t>
      </w:r>
      <w:r w:rsidR="00437D63" w:rsidRPr="00131D42">
        <w:rPr>
          <w:rFonts w:ascii="Garamond" w:hAnsi="Garamond"/>
          <w:b/>
          <w:sz w:val="22"/>
          <w:szCs w:val="22"/>
        </w:rPr>
        <w:t>powykonawczą</w:t>
      </w:r>
      <w:r w:rsidR="000B212F" w:rsidRPr="00131D42">
        <w:rPr>
          <w:rFonts w:ascii="Garamond" w:hAnsi="Garamond"/>
          <w:sz w:val="22"/>
          <w:szCs w:val="22"/>
        </w:rPr>
        <w:t xml:space="preserve">. </w:t>
      </w:r>
    </w:p>
    <w:p w14:paraId="61113994" w14:textId="0838BB0F" w:rsidR="000B212F" w:rsidRPr="00131D42" w:rsidRDefault="001740DB" w:rsidP="000B212F">
      <w:pPr>
        <w:numPr>
          <w:ilvl w:val="12"/>
          <w:numId w:val="0"/>
        </w:numPr>
        <w:tabs>
          <w:tab w:val="left" w:pos="6237"/>
        </w:tabs>
        <w:spacing w:line="276" w:lineRule="auto"/>
        <w:ind w:left="284" w:hanging="284"/>
        <w:jc w:val="both"/>
        <w:rPr>
          <w:rFonts w:ascii="Garamond" w:hAnsi="Garamond"/>
          <w:sz w:val="22"/>
          <w:szCs w:val="22"/>
        </w:rPr>
      </w:pPr>
      <w:r>
        <w:rPr>
          <w:rFonts w:ascii="Garamond" w:hAnsi="Garamond"/>
          <w:sz w:val="22"/>
          <w:szCs w:val="22"/>
        </w:rPr>
        <w:t>6</w:t>
      </w:r>
      <w:r w:rsidR="000B212F" w:rsidRPr="00131D42">
        <w:rPr>
          <w:rFonts w:ascii="Garamond" w:hAnsi="Garamond"/>
          <w:sz w:val="22"/>
          <w:szCs w:val="22"/>
        </w:rPr>
        <w:t>. W skład dokumentacji, o której mowa w ust. 2 wchodzą m.in.:</w:t>
      </w:r>
    </w:p>
    <w:p w14:paraId="55B3BEF5" w14:textId="40AC8A3A" w:rsidR="000B212F" w:rsidRPr="00131D42" w:rsidRDefault="00254067" w:rsidP="000B212F">
      <w:pPr>
        <w:numPr>
          <w:ilvl w:val="12"/>
          <w:numId w:val="0"/>
        </w:numPr>
        <w:tabs>
          <w:tab w:val="left" w:pos="6237"/>
        </w:tabs>
        <w:spacing w:line="276" w:lineRule="auto"/>
        <w:ind w:left="567" w:hanging="284"/>
        <w:jc w:val="both"/>
        <w:rPr>
          <w:rFonts w:ascii="Garamond" w:hAnsi="Garamond"/>
          <w:sz w:val="22"/>
          <w:szCs w:val="22"/>
        </w:rPr>
      </w:pPr>
      <w:r>
        <w:rPr>
          <w:rFonts w:ascii="Garamond" w:hAnsi="Garamond"/>
          <w:sz w:val="22"/>
          <w:szCs w:val="22"/>
        </w:rPr>
        <w:t>1</w:t>
      </w:r>
      <w:r w:rsidR="000B212F" w:rsidRPr="00131D42">
        <w:rPr>
          <w:rFonts w:ascii="Garamond" w:hAnsi="Garamond"/>
          <w:sz w:val="22"/>
          <w:szCs w:val="22"/>
        </w:rPr>
        <w:t xml:space="preserve">) </w:t>
      </w:r>
      <w:r w:rsidR="00C5610B" w:rsidRPr="00131D42">
        <w:rPr>
          <w:rFonts w:ascii="Garamond" w:hAnsi="Garamond"/>
          <w:sz w:val="22"/>
          <w:szCs w:val="22"/>
        </w:rPr>
        <w:t>P</w:t>
      </w:r>
      <w:r w:rsidR="000B212F" w:rsidRPr="00131D42">
        <w:rPr>
          <w:rFonts w:ascii="Garamond" w:hAnsi="Garamond"/>
          <w:sz w:val="22"/>
          <w:szCs w:val="22"/>
        </w:rPr>
        <w:t>rotokoły badań</w:t>
      </w:r>
      <w:r w:rsidR="00437D63" w:rsidRPr="00131D42">
        <w:rPr>
          <w:rFonts w:ascii="Garamond" w:hAnsi="Garamond"/>
          <w:sz w:val="22"/>
          <w:szCs w:val="22"/>
        </w:rPr>
        <w:t>, pomiarów</w:t>
      </w:r>
      <w:r w:rsidR="000B212F" w:rsidRPr="00131D42">
        <w:rPr>
          <w:rFonts w:ascii="Garamond" w:hAnsi="Garamond"/>
          <w:sz w:val="22"/>
          <w:szCs w:val="22"/>
        </w:rPr>
        <w:t xml:space="preserve"> i sprawdzeń, w tym protokoły odbioru skrzyżowań z infrastrukturą techniczną występującą na drodze inwestycji</w:t>
      </w:r>
      <w:r>
        <w:rPr>
          <w:rFonts w:ascii="Garamond" w:hAnsi="Garamond"/>
          <w:sz w:val="22"/>
          <w:szCs w:val="22"/>
        </w:rPr>
        <w:t xml:space="preserve"> (jeśli dotyczy)</w:t>
      </w:r>
      <w:r w:rsidR="000B212F" w:rsidRPr="00131D42">
        <w:rPr>
          <w:rFonts w:ascii="Garamond" w:hAnsi="Garamond"/>
          <w:sz w:val="22"/>
          <w:szCs w:val="22"/>
        </w:rPr>
        <w:t>,</w:t>
      </w:r>
    </w:p>
    <w:p w14:paraId="38CBEBAC" w14:textId="453DA848" w:rsidR="00437D63" w:rsidRPr="00131D42" w:rsidRDefault="00254067" w:rsidP="000B212F">
      <w:pPr>
        <w:numPr>
          <w:ilvl w:val="12"/>
          <w:numId w:val="0"/>
        </w:numPr>
        <w:tabs>
          <w:tab w:val="left" w:pos="6237"/>
        </w:tabs>
        <w:spacing w:line="276" w:lineRule="auto"/>
        <w:ind w:left="567" w:hanging="284"/>
        <w:jc w:val="both"/>
        <w:rPr>
          <w:rFonts w:ascii="Garamond" w:hAnsi="Garamond"/>
          <w:sz w:val="22"/>
          <w:szCs w:val="22"/>
        </w:rPr>
      </w:pPr>
      <w:r>
        <w:rPr>
          <w:rFonts w:ascii="Garamond" w:hAnsi="Garamond"/>
          <w:sz w:val="22"/>
          <w:szCs w:val="22"/>
        </w:rPr>
        <w:t>2</w:t>
      </w:r>
      <w:r w:rsidR="00437D63" w:rsidRPr="00131D42">
        <w:rPr>
          <w:rFonts w:ascii="Garamond" w:hAnsi="Garamond"/>
          <w:sz w:val="22"/>
          <w:szCs w:val="22"/>
        </w:rPr>
        <w:t xml:space="preserve">) </w:t>
      </w:r>
      <w:r w:rsidR="00C5610B" w:rsidRPr="00131D42">
        <w:rPr>
          <w:rFonts w:ascii="Garamond" w:hAnsi="Garamond"/>
          <w:sz w:val="22"/>
          <w:szCs w:val="22"/>
        </w:rPr>
        <w:t>Dokumentacja techniczna z naniesionymi zmianami dokonywanymi w toku wykonania przedmiotu umowy, jeżeli miały miejsce,</w:t>
      </w:r>
    </w:p>
    <w:p w14:paraId="04AEA40E" w14:textId="0F06BE28" w:rsidR="00C5610B" w:rsidRPr="00131D42" w:rsidRDefault="00254067" w:rsidP="000B212F">
      <w:pPr>
        <w:numPr>
          <w:ilvl w:val="12"/>
          <w:numId w:val="0"/>
        </w:numPr>
        <w:tabs>
          <w:tab w:val="left" w:pos="6237"/>
        </w:tabs>
        <w:spacing w:line="276" w:lineRule="auto"/>
        <w:ind w:left="567" w:hanging="284"/>
        <w:jc w:val="both"/>
        <w:rPr>
          <w:rFonts w:ascii="Garamond" w:hAnsi="Garamond"/>
          <w:sz w:val="22"/>
          <w:szCs w:val="22"/>
        </w:rPr>
      </w:pPr>
      <w:r>
        <w:rPr>
          <w:rFonts w:ascii="Garamond" w:hAnsi="Garamond"/>
          <w:sz w:val="22"/>
          <w:szCs w:val="22"/>
        </w:rPr>
        <w:t>3</w:t>
      </w:r>
      <w:r w:rsidR="00C5610B" w:rsidRPr="00131D42">
        <w:rPr>
          <w:rFonts w:ascii="Garamond" w:hAnsi="Garamond"/>
          <w:sz w:val="22"/>
          <w:szCs w:val="22"/>
        </w:rPr>
        <w:t xml:space="preserve">) Atesty i certyfikaty jakości, </w:t>
      </w:r>
    </w:p>
    <w:p w14:paraId="10CB0058" w14:textId="4189E2BE" w:rsidR="00C5610B" w:rsidRPr="00131D42" w:rsidRDefault="00254067" w:rsidP="000B212F">
      <w:pPr>
        <w:numPr>
          <w:ilvl w:val="12"/>
          <w:numId w:val="0"/>
        </w:numPr>
        <w:tabs>
          <w:tab w:val="left" w:pos="6237"/>
        </w:tabs>
        <w:spacing w:line="276" w:lineRule="auto"/>
        <w:ind w:left="567" w:hanging="284"/>
        <w:jc w:val="both"/>
        <w:rPr>
          <w:rFonts w:ascii="Garamond" w:hAnsi="Garamond"/>
          <w:sz w:val="22"/>
          <w:szCs w:val="22"/>
        </w:rPr>
      </w:pPr>
      <w:r>
        <w:rPr>
          <w:rFonts w:ascii="Garamond" w:hAnsi="Garamond"/>
          <w:sz w:val="22"/>
          <w:szCs w:val="22"/>
        </w:rPr>
        <w:t>4</w:t>
      </w:r>
      <w:r w:rsidR="00C5610B" w:rsidRPr="00131D42">
        <w:rPr>
          <w:rFonts w:ascii="Garamond" w:hAnsi="Garamond"/>
          <w:sz w:val="22"/>
          <w:szCs w:val="22"/>
        </w:rPr>
        <w:t>) Deklaracje techniczne,</w:t>
      </w:r>
    </w:p>
    <w:p w14:paraId="2638FDD7" w14:textId="2D837D4C" w:rsidR="00C5610B" w:rsidRPr="00131D42" w:rsidRDefault="00254067" w:rsidP="000B212F">
      <w:pPr>
        <w:numPr>
          <w:ilvl w:val="12"/>
          <w:numId w:val="0"/>
        </w:numPr>
        <w:tabs>
          <w:tab w:val="left" w:pos="6237"/>
        </w:tabs>
        <w:spacing w:line="276" w:lineRule="auto"/>
        <w:ind w:left="567" w:hanging="284"/>
        <w:jc w:val="both"/>
        <w:rPr>
          <w:rFonts w:ascii="Garamond" w:hAnsi="Garamond"/>
          <w:sz w:val="22"/>
          <w:szCs w:val="22"/>
        </w:rPr>
      </w:pPr>
      <w:r>
        <w:rPr>
          <w:rFonts w:ascii="Garamond" w:hAnsi="Garamond"/>
          <w:sz w:val="22"/>
          <w:szCs w:val="22"/>
        </w:rPr>
        <w:t>5</w:t>
      </w:r>
      <w:r w:rsidR="00C5610B" w:rsidRPr="00131D42">
        <w:rPr>
          <w:rFonts w:ascii="Garamond" w:hAnsi="Garamond"/>
          <w:sz w:val="22"/>
          <w:szCs w:val="22"/>
        </w:rPr>
        <w:t>)</w:t>
      </w:r>
      <w:r>
        <w:rPr>
          <w:rFonts w:ascii="Garamond" w:hAnsi="Garamond"/>
          <w:sz w:val="22"/>
          <w:szCs w:val="22"/>
        </w:rPr>
        <w:t xml:space="preserve"> </w:t>
      </w:r>
      <w:r w:rsidR="00C5610B" w:rsidRPr="00131D42">
        <w:rPr>
          <w:rFonts w:ascii="Garamond" w:hAnsi="Garamond"/>
          <w:sz w:val="22"/>
          <w:szCs w:val="22"/>
        </w:rPr>
        <w:t>Pozostałe dokumenty dotyczące przedmiotu umowy, których wymóg przedłożenia wynika z postanowień niniejszej umowy lub obowiązujących przepisów prawa.</w:t>
      </w:r>
    </w:p>
    <w:p w14:paraId="7741D2EB" w14:textId="05321B1B" w:rsidR="00437D63" w:rsidRPr="00131D42" w:rsidRDefault="001740DB" w:rsidP="00A91B07">
      <w:pPr>
        <w:numPr>
          <w:ilvl w:val="12"/>
          <w:numId w:val="0"/>
        </w:numPr>
        <w:tabs>
          <w:tab w:val="left" w:pos="6237"/>
        </w:tabs>
        <w:spacing w:line="276" w:lineRule="auto"/>
        <w:ind w:left="284" w:hanging="284"/>
        <w:jc w:val="both"/>
        <w:rPr>
          <w:rFonts w:ascii="Garamond" w:hAnsi="Garamond"/>
          <w:sz w:val="22"/>
          <w:szCs w:val="22"/>
        </w:rPr>
      </w:pPr>
      <w:r>
        <w:rPr>
          <w:rFonts w:ascii="Garamond" w:hAnsi="Garamond"/>
          <w:sz w:val="22"/>
          <w:szCs w:val="22"/>
        </w:rPr>
        <w:t>7</w:t>
      </w:r>
      <w:r w:rsidR="000B212F" w:rsidRPr="00131D42">
        <w:rPr>
          <w:rFonts w:ascii="Garamond" w:hAnsi="Garamond"/>
          <w:sz w:val="22"/>
          <w:szCs w:val="22"/>
        </w:rPr>
        <w:t>. W przypadku, gdy podczas końcowego odbioru robót Komisja Odbiorowa stwierdzi jakiekolwiek uchybienia, bądź usterki, odbiór końcowy zostanie przerwany, zostanie wyznaczony termin usunięcia usterek, po upływie którego zostanie przeprowadzony odbiór końcowy.</w:t>
      </w:r>
      <w:r w:rsidR="00A91B07" w:rsidRPr="00131D42">
        <w:rPr>
          <w:rFonts w:ascii="Garamond" w:hAnsi="Garamond"/>
          <w:sz w:val="22"/>
          <w:szCs w:val="22"/>
        </w:rPr>
        <w:t xml:space="preserve"> </w:t>
      </w:r>
      <w:r w:rsidR="00437D63" w:rsidRPr="00131D42">
        <w:rPr>
          <w:rFonts w:ascii="Garamond" w:hAnsi="Garamond"/>
          <w:sz w:val="22"/>
          <w:szCs w:val="22"/>
        </w:rPr>
        <w:t>W tej sytuacji będą naliczone kary umowne w wysokości</w:t>
      </w:r>
      <w:r w:rsidR="00437D63" w:rsidRPr="00131D42">
        <w:rPr>
          <w:rFonts w:ascii="Garamond" w:hAnsi="Garamond"/>
          <w:i/>
          <w:sz w:val="22"/>
          <w:szCs w:val="22"/>
        </w:rPr>
        <w:t xml:space="preserve"> </w:t>
      </w:r>
      <w:r w:rsidR="00437D63" w:rsidRPr="00131D42">
        <w:rPr>
          <w:rFonts w:ascii="Garamond" w:hAnsi="Garamond"/>
          <w:iCs/>
          <w:sz w:val="22"/>
          <w:szCs w:val="22"/>
        </w:rPr>
        <w:t>pół [ 0,5 ] procent [ % ]</w:t>
      </w:r>
      <w:r w:rsidR="00437D63" w:rsidRPr="00131D42">
        <w:rPr>
          <w:rFonts w:ascii="Garamond" w:hAnsi="Garamond"/>
          <w:sz w:val="22"/>
          <w:szCs w:val="22"/>
        </w:rPr>
        <w:t xml:space="preserve"> wynagrodzenia brutto, o którym mowa w </w:t>
      </w:r>
      <w:r w:rsidR="00437D63" w:rsidRPr="00131D42">
        <w:rPr>
          <w:rFonts w:ascii="Garamond" w:hAnsi="Garamond"/>
          <w:b/>
          <w:sz w:val="22"/>
          <w:szCs w:val="22"/>
        </w:rPr>
        <w:t xml:space="preserve">§ </w:t>
      </w:r>
      <w:r w:rsidR="00C5610B" w:rsidRPr="00131D42">
        <w:rPr>
          <w:rFonts w:ascii="Garamond" w:hAnsi="Garamond"/>
          <w:b/>
          <w:sz w:val="22"/>
          <w:szCs w:val="22"/>
        </w:rPr>
        <w:t>3</w:t>
      </w:r>
      <w:r w:rsidR="00437D63" w:rsidRPr="00131D42">
        <w:rPr>
          <w:rFonts w:ascii="Garamond" w:hAnsi="Garamond"/>
          <w:b/>
          <w:sz w:val="22"/>
          <w:szCs w:val="22"/>
        </w:rPr>
        <w:t xml:space="preserve"> ust. 1.</w:t>
      </w:r>
      <w:r w:rsidR="00437D63" w:rsidRPr="00131D42">
        <w:rPr>
          <w:rFonts w:ascii="Garamond" w:hAnsi="Garamond"/>
          <w:sz w:val="22"/>
          <w:szCs w:val="22"/>
        </w:rPr>
        <w:t xml:space="preserve"> umowy za każdy dzień opóźnienia od dnia przerwania czynności odbiorowych do dnia </w:t>
      </w:r>
      <w:r w:rsidR="00437D63" w:rsidRPr="00131D42">
        <w:rPr>
          <w:rFonts w:ascii="Garamond" w:hAnsi="Garamond"/>
          <w:iCs/>
          <w:sz w:val="22"/>
          <w:szCs w:val="22"/>
        </w:rPr>
        <w:t>protokolarnego bezusterkowego odbioru wykonanych robót</w:t>
      </w:r>
      <w:r w:rsidR="00437D63" w:rsidRPr="00131D42">
        <w:rPr>
          <w:rFonts w:ascii="Garamond" w:hAnsi="Garamond"/>
          <w:sz w:val="22"/>
          <w:szCs w:val="22"/>
        </w:rPr>
        <w:t xml:space="preserve">. </w:t>
      </w:r>
    </w:p>
    <w:p w14:paraId="33457BCE" w14:textId="25B32256" w:rsidR="00437D63" w:rsidRPr="00131D42" w:rsidRDefault="001740DB" w:rsidP="00437D63">
      <w:pPr>
        <w:tabs>
          <w:tab w:val="left" w:pos="6237"/>
        </w:tabs>
        <w:spacing w:line="276" w:lineRule="auto"/>
        <w:ind w:left="284" w:hanging="284"/>
        <w:jc w:val="both"/>
        <w:rPr>
          <w:rFonts w:ascii="Garamond" w:hAnsi="Garamond"/>
          <w:sz w:val="22"/>
          <w:szCs w:val="22"/>
        </w:rPr>
      </w:pPr>
      <w:r>
        <w:rPr>
          <w:rFonts w:ascii="Garamond" w:hAnsi="Garamond"/>
          <w:sz w:val="22"/>
          <w:szCs w:val="22"/>
        </w:rPr>
        <w:t>8</w:t>
      </w:r>
      <w:r w:rsidR="00C5610B" w:rsidRPr="00131D42">
        <w:rPr>
          <w:rFonts w:ascii="Garamond" w:hAnsi="Garamond"/>
          <w:sz w:val="22"/>
          <w:szCs w:val="22"/>
        </w:rPr>
        <w:t xml:space="preserve">. </w:t>
      </w:r>
      <w:r w:rsidR="00437D63" w:rsidRPr="00131D42">
        <w:rPr>
          <w:rFonts w:ascii="Garamond" w:hAnsi="Garamond"/>
          <w:sz w:val="22"/>
          <w:szCs w:val="22"/>
        </w:rPr>
        <w:t>Jeżeli odbiór nie został dokonany z winy Zamawiającego, to Wykonawca nie pozostaje w opóźnieniu z</w:t>
      </w:r>
      <w:r w:rsidR="00A91B07" w:rsidRPr="00131D42">
        <w:rPr>
          <w:rFonts w:ascii="Garamond" w:hAnsi="Garamond"/>
          <w:sz w:val="22"/>
          <w:szCs w:val="22"/>
        </w:rPr>
        <w:t> </w:t>
      </w:r>
      <w:r w:rsidR="00437D63" w:rsidRPr="00131D42">
        <w:rPr>
          <w:rFonts w:ascii="Garamond" w:hAnsi="Garamond"/>
          <w:sz w:val="22"/>
          <w:szCs w:val="22"/>
        </w:rPr>
        <w:t>wykonaniem zobowiązania wynikającego z umowy.</w:t>
      </w:r>
    </w:p>
    <w:p w14:paraId="49B83362" w14:textId="77777777" w:rsidR="0060027F" w:rsidRPr="00131D42" w:rsidRDefault="0060027F" w:rsidP="00A81C05">
      <w:pPr>
        <w:jc w:val="center"/>
        <w:rPr>
          <w:rFonts w:ascii="Garamond" w:hAnsi="Garamond"/>
          <w:b/>
          <w:sz w:val="22"/>
          <w:szCs w:val="22"/>
        </w:rPr>
      </w:pPr>
    </w:p>
    <w:p w14:paraId="4DEB2846" w14:textId="77777777" w:rsidR="0038145E" w:rsidRPr="00131D42" w:rsidRDefault="0038145E" w:rsidP="0017629A">
      <w:pPr>
        <w:spacing w:line="276" w:lineRule="auto"/>
        <w:jc w:val="center"/>
        <w:rPr>
          <w:rFonts w:ascii="Garamond" w:hAnsi="Garamond"/>
          <w:b/>
          <w:sz w:val="22"/>
          <w:szCs w:val="22"/>
        </w:rPr>
      </w:pPr>
    </w:p>
    <w:p w14:paraId="18EF9507" w14:textId="04DB4F1D" w:rsidR="00386F44" w:rsidRPr="00131D42" w:rsidRDefault="00026B81" w:rsidP="0017629A">
      <w:pPr>
        <w:spacing w:line="276" w:lineRule="auto"/>
        <w:jc w:val="center"/>
        <w:rPr>
          <w:rFonts w:ascii="Garamond" w:hAnsi="Garamond"/>
          <w:b/>
          <w:sz w:val="22"/>
          <w:szCs w:val="22"/>
        </w:rPr>
      </w:pPr>
      <w:r w:rsidRPr="00131D42">
        <w:rPr>
          <w:rFonts w:ascii="Garamond" w:hAnsi="Garamond"/>
          <w:b/>
          <w:sz w:val="22"/>
          <w:szCs w:val="22"/>
        </w:rPr>
        <w:t>§ 1</w:t>
      </w:r>
      <w:r w:rsidR="00916ABB">
        <w:rPr>
          <w:rFonts w:ascii="Garamond" w:hAnsi="Garamond"/>
          <w:b/>
          <w:sz w:val="22"/>
          <w:szCs w:val="22"/>
        </w:rPr>
        <w:t>4</w:t>
      </w:r>
      <w:r w:rsidR="00624B9C" w:rsidRPr="00131D42">
        <w:rPr>
          <w:rFonts w:ascii="Garamond" w:hAnsi="Garamond"/>
          <w:b/>
          <w:sz w:val="22"/>
          <w:szCs w:val="22"/>
        </w:rPr>
        <w:t>. GWARANCJA JAKOŚCI</w:t>
      </w:r>
    </w:p>
    <w:p w14:paraId="7911B04B" w14:textId="4522DBE2" w:rsidR="00026B81" w:rsidRPr="00131D42" w:rsidRDefault="00026B81" w:rsidP="0017629A">
      <w:pPr>
        <w:tabs>
          <w:tab w:val="center" w:pos="-1985"/>
        </w:tabs>
        <w:suppressAutoHyphens/>
        <w:spacing w:line="276" w:lineRule="auto"/>
        <w:ind w:left="284" w:hanging="284"/>
        <w:jc w:val="both"/>
        <w:rPr>
          <w:rFonts w:ascii="Garamond" w:hAnsi="Garamond"/>
          <w:sz w:val="22"/>
          <w:szCs w:val="22"/>
        </w:rPr>
      </w:pPr>
      <w:r w:rsidRPr="00131D42">
        <w:rPr>
          <w:rFonts w:ascii="Garamond" w:hAnsi="Garamond"/>
          <w:sz w:val="22"/>
          <w:szCs w:val="22"/>
        </w:rPr>
        <w:t>1.</w:t>
      </w:r>
      <w:r w:rsidR="00CC4F97" w:rsidRPr="00131D42">
        <w:rPr>
          <w:rFonts w:ascii="Garamond" w:hAnsi="Garamond"/>
          <w:sz w:val="22"/>
          <w:szCs w:val="22"/>
        </w:rPr>
        <w:t xml:space="preserve"> </w:t>
      </w:r>
      <w:r w:rsidRPr="00131D42">
        <w:rPr>
          <w:rFonts w:ascii="Garamond" w:hAnsi="Garamond"/>
          <w:sz w:val="22"/>
          <w:szCs w:val="22"/>
        </w:rPr>
        <w:t xml:space="preserve">Wykonawca udziela Zamawiającemu gwarancji na wykonane roboty budowlane </w:t>
      </w:r>
      <w:r w:rsidRPr="00131D42">
        <w:rPr>
          <w:rFonts w:ascii="Garamond" w:hAnsi="Garamond"/>
          <w:sz w:val="22"/>
          <w:szCs w:val="22"/>
        </w:rPr>
        <w:br/>
        <w:t xml:space="preserve">i </w:t>
      </w:r>
      <w:r w:rsidR="0079781F" w:rsidRPr="00131D42">
        <w:rPr>
          <w:rFonts w:ascii="Garamond" w:hAnsi="Garamond"/>
          <w:sz w:val="22"/>
          <w:szCs w:val="22"/>
        </w:rPr>
        <w:t xml:space="preserve">montażowe </w:t>
      </w:r>
      <w:r w:rsidR="00685D62" w:rsidRPr="00131D42">
        <w:rPr>
          <w:rFonts w:ascii="Garamond" w:hAnsi="Garamond"/>
          <w:sz w:val="22"/>
          <w:szCs w:val="22"/>
        </w:rPr>
        <w:t xml:space="preserve">– zgodnie z </w:t>
      </w:r>
      <w:r w:rsidR="00685D62" w:rsidRPr="00F46B49">
        <w:rPr>
          <w:rFonts w:ascii="Garamond" w:hAnsi="Garamond"/>
          <w:b/>
          <w:bCs/>
          <w:sz w:val="22"/>
          <w:szCs w:val="22"/>
        </w:rPr>
        <w:t>Załącznik</w:t>
      </w:r>
      <w:r w:rsidR="005B17C5" w:rsidRPr="00F46B49">
        <w:rPr>
          <w:rFonts w:ascii="Garamond" w:hAnsi="Garamond"/>
          <w:b/>
          <w:bCs/>
          <w:sz w:val="22"/>
          <w:szCs w:val="22"/>
        </w:rPr>
        <w:t>iem</w:t>
      </w:r>
      <w:r w:rsidR="00685D62" w:rsidRPr="00F46B49">
        <w:rPr>
          <w:rFonts w:ascii="Garamond" w:hAnsi="Garamond"/>
          <w:b/>
          <w:bCs/>
          <w:sz w:val="22"/>
          <w:szCs w:val="22"/>
        </w:rPr>
        <w:t xml:space="preserve"> nr </w:t>
      </w:r>
      <w:r w:rsidR="00ED5BA9" w:rsidRPr="00F46B49">
        <w:rPr>
          <w:rFonts w:ascii="Garamond" w:hAnsi="Garamond"/>
          <w:b/>
          <w:bCs/>
          <w:sz w:val="22"/>
          <w:szCs w:val="22"/>
        </w:rPr>
        <w:t>6</w:t>
      </w:r>
      <w:r w:rsidR="00685D62" w:rsidRPr="00131D42">
        <w:rPr>
          <w:rFonts w:ascii="Garamond" w:hAnsi="Garamond"/>
          <w:sz w:val="22"/>
          <w:szCs w:val="22"/>
        </w:rPr>
        <w:t xml:space="preserve"> do niniejszej umowy</w:t>
      </w:r>
      <w:r w:rsidR="00CB6A59" w:rsidRPr="00131D42">
        <w:rPr>
          <w:rFonts w:ascii="Garamond" w:hAnsi="Garamond"/>
          <w:sz w:val="22"/>
          <w:szCs w:val="22"/>
        </w:rPr>
        <w:t xml:space="preserve"> – </w:t>
      </w:r>
      <w:r w:rsidR="00685D62" w:rsidRPr="00131D42">
        <w:rPr>
          <w:rFonts w:ascii="Garamond" w:hAnsi="Garamond"/>
          <w:sz w:val="22"/>
          <w:szCs w:val="22"/>
        </w:rPr>
        <w:t>wzor</w:t>
      </w:r>
      <w:r w:rsidR="005B17C5" w:rsidRPr="00131D42">
        <w:rPr>
          <w:rFonts w:ascii="Garamond" w:hAnsi="Garamond"/>
          <w:sz w:val="22"/>
          <w:szCs w:val="22"/>
        </w:rPr>
        <w:t>em</w:t>
      </w:r>
      <w:r w:rsidR="00CC4F97" w:rsidRPr="00131D42">
        <w:rPr>
          <w:rFonts w:ascii="Garamond" w:hAnsi="Garamond"/>
          <w:sz w:val="22"/>
          <w:szCs w:val="22"/>
        </w:rPr>
        <w:t xml:space="preserve"> </w:t>
      </w:r>
      <w:r w:rsidR="00CF78AA" w:rsidRPr="00131D42">
        <w:rPr>
          <w:rFonts w:ascii="Garamond" w:hAnsi="Garamond"/>
          <w:sz w:val="22"/>
          <w:szCs w:val="22"/>
        </w:rPr>
        <w:t>Kart</w:t>
      </w:r>
      <w:r w:rsidR="005B17C5" w:rsidRPr="00131D42">
        <w:rPr>
          <w:rFonts w:ascii="Garamond" w:hAnsi="Garamond"/>
          <w:sz w:val="22"/>
          <w:szCs w:val="22"/>
        </w:rPr>
        <w:t>y</w:t>
      </w:r>
      <w:r w:rsidR="00685D62" w:rsidRPr="00131D42">
        <w:rPr>
          <w:rFonts w:ascii="Garamond" w:hAnsi="Garamond"/>
          <w:sz w:val="22"/>
          <w:szCs w:val="22"/>
        </w:rPr>
        <w:t xml:space="preserve"> Gwarancyjn</w:t>
      </w:r>
      <w:r w:rsidR="005B17C5" w:rsidRPr="00131D42">
        <w:rPr>
          <w:rFonts w:ascii="Garamond" w:hAnsi="Garamond"/>
          <w:sz w:val="22"/>
          <w:szCs w:val="22"/>
        </w:rPr>
        <w:t>ej</w:t>
      </w:r>
      <w:r w:rsidR="0079781F" w:rsidRPr="00131D42">
        <w:rPr>
          <w:rFonts w:ascii="Garamond" w:hAnsi="Garamond"/>
          <w:sz w:val="22"/>
          <w:szCs w:val="22"/>
        </w:rPr>
        <w:t>, a na urządzenia stałe – zgodnie z gwarancją producenta</w:t>
      </w:r>
      <w:r w:rsidRPr="00131D42">
        <w:rPr>
          <w:rFonts w:ascii="Garamond" w:hAnsi="Garamond"/>
          <w:sz w:val="22"/>
          <w:szCs w:val="22"/>
        </w:rPr>
        <w:t>.</w:t>
      </w:r>
    </w:p>
    <w:p w14:paraId="36A53458" w14:textId="77777777" w:rsidR="00026B81" w:rsidRPr="00131D42" w:rsidRDefault="00026B81" w:rsidP="0017629A">
      <w:pPr>
        <w:spacing w:line="276" w:lineRule="auto"/>
        <w:ind w:left="284" w:hanging="284"/>
        <w:jc w:val="both"/>
        <w:rPr>
          <w:rFonts w:ascii="Garamond" w:hAnsi="Garamond"/>
          <w:sz w:val="22"/>
          <w:szCs w:val="22"/>
        </w:rPr>
      </w:pPr>
      <w:r w:rsidRPr="00131D42">
        <w:rPr>
          <w:rFonts w:ascii="Garamond" w:hAnsi="Garamond"/>
          <w:sz w:val="22"/>
          <w:szCs w:val="22"/>
        </w:rPr>
        <w:t>2.</w:t>
      </w:r>
      <w:r w:rsidR="00CC4F97" w:rsidRPr="00131D42">
        <w:rPr>
          <w:rFonts w:ascii="Garamond" w:hAnsi="Garamond"/>
          <w:sz w:val="22"/>
          <w:szCs w:val="22"/>
        </w:rPr>
        <w:t xml:space="preserve">  </w:t>
      </w:r>
      <w:r w:rsidRPr="00131D42">
        <w:rPr>
          <w:rFonts w:ascii="Garamond" w:hAnsi="Garamond"/>
          <w:sz w:val="22"/>
          <w:szCs w:val="22"/>
        </w:rPr>
        <w:t xml:space="preserve">Termin gwarancji dla robót budowlanych ustala się na </w:t>
      </w:r>
      <w:r w:rsidR="009B5A35" w:rsidRPr="00131D42">
        <w:rPr>
          <w:rFonts w:ascii="Garamond" w:hAnsi="Garamond"/>
          <w:sz w:val="22"/>
          <w:szCs w:val="22"/>
        </w:rPr>
        <w:t xml:space="preserve">minimum </w:t>
      </w:r>
      <w:r w:rsidRPr="00131D42">
        <w:rPr>
          <w:rFonts w:ascii="Garamond" w:hAnsi="Garamond"/>
          <w:bCs/>
          <w:sz w:val="22"/>
          <w:szCs w:val="22"/>
        </w:rPr>
        <w:t>36</w:t>
      </w:r>
      <w:r w:rsidRPr="00131D42">
        <w:rPr>
          <w:rFonts w:ascii="Garamond" w:hAnsi="Garamond"/>
          <w:sz w:val="22"/>
          <w:szCs w:val="22"/>
        </w:rPr>
        <w:t xml:space="preserve"> miesięcy</w:t>
      </w:r>
      <w:r w:rsidR="009B5A35" w:rsidRPr="00131D42">
        <w:rPr>
          <w:rFonts w:ascii="Garamond" w:hAnsi="Garamond"/>
          <w:sz w:val="22"/>
          <w:szCs w:val="22"/>
        </w:rPr>
        <w:t xml:space="preserve"> </w:t>
      </w:r>
      <w:r w:rsidR="009B5A35" w:rsidRPr="00131D42">
        <w:rPr>
          <w:rFonts w:ascii="Garamond" w:hAnsi="Garamond"/>
          <w:i/>
          <w:color w:val="548DD4" w:themeColor="text2" w:themeTint="99"/>
          <w:sz w:val="22"/>
          <w:szCs w:val="22"/>
        </w:rPr>
        <w:t>(</w:t>
      </w:r>
      <w:r w:rsidR="00400EE8" w:rsidRPr="00131D42">
        <w:rPr>
          <w:rFonts w:ascii="Garamond" w:hAnsi="Garamond"/>
          <w:i/>
          <w:color w:val="548DD4" w:themeColor="text2" w:themeTint="99"/>
          <w:sz w:val="22"/>
          <w:szCs w:val="22"/>
        </w:rPr>
        <w:t xml:space="preserve">max 60 m-cy – </w:t>
      </w:r>
      <w:r w:rsidR="009B5A35" w:rsidRPr="00131D42">
        <w:rPr>
          <w:rFonts w:ascii="Garamond" w:hAnsi="Garamond"/>
          <w:i/>
          <w:color w:val="548DD4" w:themeColor="text2" w:themeTint="99"/>
          <w:sz w:val="22"/>
          <w:szCs w:val="22"/>
        </w:rPr>
        <w:t>wpisać</w:t>
      </w:r>
      <w:r w:rsidR="00400EE8" w:rsidRPr="00131D42">
        <w:rPr>
          <w:rFonts w:ascii="Garamond" w:hAnsi="Garamond"/>
          <w:i/>
          <w:color w:val="548DD4" w:themeColor="text2" w:themeTint="99"/>
          <w:sz w:val="22"/>
          <w:szCs w:val="22"/>
        </w:rPr>
        <w:t xml:space="preserve"> </w:t>
      </w:r>
      <w:r w:rsidR="009B5A35" w:rsidRPr="00131D42">
        <w:rPr>
          <w:rFonts w:ascii="Garamond" w:hAnsi="Garamond"/>
          <w:i/>
          <w:color w:val="548DD4" w:themeColor="text2" w:themeTint="99"/>
          <w:sz w:val="22"/>
          <w:szCs w:val="22"/>
        </w:rPr>
        <w:t>liczbę miesięcy z oferty – jeśli termin gwarancji jest jednym z kryteriów wyboru)</w:t>
      </w:r>
      <w:r w:rsidRPr="00131D42">
        <w:rPr>
          <w:rFonts w:ascii="Garamond" w:hAnsi="Garamond"/>
          <w:sz w:val="22"/>
          <w:szCs w:val="22"/>
        </w:rPr>
        <w:t xml:space="preserve"> natomiast na dostawy urządzeń na warunkach producentów. Gwarancja rozpoczyna swój bieg od daty odbioru końcowego przedmiotu umowy od Wykonawcy.</w:t>
      </w:r>
    </w:p>
    <w:p w14:paraId="3880A2CC" w14:textId="77777777" w:rsidR="00DF6AD8" w:rsidRPr="00131D42" w:rsidRDefault="00DF6AD8" w:rsidP="0017629A">
      <w:pPr>
        <w:spacing w:line="276" w:lineRule="auto"/>
        <w:jc w:val="center"/>
        <w:rPr>
          <w:rFonts w:ascii="Garamond" w:hAnsi="Garamond"/>
          <w:b/>
          <w:sz w:val="22"/>
          <w:szCs w:val="22"/>
        </w:rPr>
      </w:pPr>
    </w:p>
    <w:p w14:paraId="793110FA" w14:textId="20124437" w:rsidR="00026B81" w:rsidRPr="00131D42" w:rsidRDefault="00026B81" w:rsidP="0017629A">
      <w:pPr>
        <w:spacing w:line="276" w:lineRule="auto"/>
        <w:jc w:val="center"/>
        <w:rPr>
          <w:rFonts w:ascii="Garamond" w:hAnsi="Garamond"/>
          <w:b/>
          <w:sz w:val="22"/>
          <w:szCs w:val="22"/>
        </w:rPr>
      </w:pPr>
      <w:r w:rsidRPr="00131D42">
        <w:rPr>
          <w:rFonts w:ascii="Garamond" w:hAnsi="Garamond"/>
          <w:b/>
          <w:sz w:val="22"/>
          <w:szCs w:val="22"/>
        </w:rPr>
        <w:t>§ 1</w:t>
      </w:r>
      <w:r w:rsidR="00916ABB">
        <w:rPr>
          <w:rFonts w:ascii="Garamond" w:hAnsi="Garamond"/>
          <w:b/>
          <w:sz w:val="22"/>
          <w:szCs w:val="22"/>
        </w:rPr>
        <w:t>5</w:t>
      </w:r>
      <w:r w:rsidR="00624B9C" w:rsidRPr="00131D42">
        <w:rPr>
          <w:rFonts w:ascii="Garamond" w:hAnsi="Garamond"/>
          <w:b/>
          <w:sz w:val="22"/>
          <w:szCs w:val="22"/>
        </w:rPr>
        <w:t>. RĘKOJMIA</w:t>
      </w:r>
    </w:p>
    <w:p w14:paraId="6A65338A" w14:textId="47D8ECFB" w:rsidR="00026B81" w:rsidRPr="00131D42" w:rsidRDefault="00026B81" w:rsidP="0017629A">
      <w:pPr>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1. Wykonawca jest odpowiedzialny z tytułu rękojmi za usunięcie wad prawnych i fizycznych robót oraz dostarczonych materiałów i urządzeń, w ciągu 36 miesięcy </w:t>
      </w:r>
      <w:r w:rsidR="003D37A4" w:rsidRPr="00131D42">
        <w:rPr>
          <w:rFonts w:ascii="Garamond" w:hAnsi="Garamond"/>
          <w:i/>
          <w:color w:val="548DD4" w:themeColor="text2" w:themeTint="99"/>
          <w:sz w:val="22"/>
          <w:szCs w:val="22"/>
        </w:rPr>
        <w:t>(max 60 m-cy – wpisać liczbę miesięcy zgodną z</w:t>
      </w:r>
      <w:r w:rsidR="0058428F" w:rsidRPr="00131D42">
        <w:rPr>
          <w:rFonts w:ascii="Garamond" w:hAnsi="Garamond"/>
          <w:i/>
          <w:color w:val="548DD4" w:themeColor="text2" w:themeTint="99"/>
          <w:sz w:val="22"/>
          <w:szCs w:val="22"/>
        </w:rPr>
        <w:t> </w:t>
      </w:r>
      <w:r w:rsidR="003D37A4" w:rsidRPr="00131D42">
        <w:rPr>
          <w:rFonts w:ascii="Garamond" w:hAnsi="Garamond"/>
          <w:i/>
          <w:color w:val="548DD4" w:themeColor="text2" w:themeTint="99"/>
          <w:sz w:val="22"/>
          <w:szCs w:val="22"/>
        </w:rPr>
        <w:t>terminem gwarancji wpisanym w ofercie)</w:t>
      </w:r>
      <w:r w:rsidR="003D37A4" w:rsidRPr="00131D42">
        <w:rPr>
          <w:rFonts w:ascii="Garamond" w:hAnsi="Garamond"/>
          <w:sz w:val="22"/>
          <w:szCs w:val="22"/>
        </w:rPr>
        <w:t xml:space="preserve"> </w:t>
      </w:r>
      <w:r w:rsidRPr="00131D42">
        <w:rPr>
          <w:rFonts w:ascii="Garamond" w:hAnsi="Garamond"/>
          <w:sz w:val="22"/>
          <w:szCs w:val="22"/>
        </w:rPr>
        <w:t>po dokonaniu czynności odbioru końcowego.</w:t>
      </w:r>
    </w:p>
    <w:p w14:paraId="4777248D" w14:textId="77777777" w:rsidR="00026B81" w:rsidRPr="00131D42" w:rsidRDefault="00026B81" w:rsidP="0017629A">
      <w:pPr>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2. Zamawiający może dochodzić roszczeń z tytułu rękojmi za wady także po upływie terminu rękojmi, jeżeli zgłosi wadę przed upływem tego terminu.</w:t>
      </w:r>
    </w:p>
    <w:p w14:paraId="40C212E2" w14:textId="77777777" w:rsidR="00026B81" w:rsidRPr="00131D42" w:rsidRDefault="00026B81" w:rsidP="0017629A">
      <w:pPr>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3. Istnienie wady stwierdza się protokolarnie po przeprowadzeniu oględzin. O dacie i miejscu oględzin Zamawiający informuje Wykonawcę na 3 dni robocze przed terminem oględzin.</w:t>
      </w:r>
    </w:p>
    <w:p w14:paraId="705B43E3" w14:textId="77777777" w:rsidR="00026B81" w:rsidRPr="00131D42" w:rsidRDefault="00026B81" w:rsidP="0017629A">
      <w:pPr>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4. Żądając usunięcia stwierdzonych wad, Zamawiający wyznaczy Wykonawcy termin technicznie i</w:t>
      </w:r>
      <w:r w:rsidR="00CB6A59" w:rsidRPr="00131D42">
        <w:rPr>
          <w:rFonts w:ascii="Garamond" w:hAnsi="Garamond"/>
          <w:sz w:val="22"/>
          <w:szCs w:val="22"/>
        </w:rPr>
        <w:t> </w:t>
      </w:r>
      <w:r w:rsidRPr="00131D42">
        <w:rPr>
          <w:rFonts w:ascii="Garamond" w:hAnsi="Garamond"/>
          <w:sz w:val="22"/>
          <w:szCs w:val="22"/>
        </w:rPr>
        <w:t>ekonomicznie uzasadniony na ich usunięcie. Wykonawca nie może odmówić usunięcia wad bez względu na wysokość związanych z tym kosztów.</w:t>
      </w:r>
    </w:p>
    <w:p w14:paraId="784848DB" w14:textId="77777777" w:rsidR="00026B81" w:rsidRPr="00131D42" w:rsidRDefault="00026B81" w:rsidP="0017629A">
      <w:pPr>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5. Usunięcie wad musi być stwierdzone protokolarnie. W przypadku nieusunięcia wad w</w:t>
      </w:r>
      <w:r w:rsidR="00CB6A59" w:rsidRPr="00131D42">
        <w:rPr>
          <w:rFonts w:ascii="Garamond" w:hAnsi="Garamond"/>
          <w:sz w:val="22"/>
          <w:szCs w:val="22"/>
        </w:rPr>
        <w:t> </w:t>
      </w:r>
      <w:r w:rsidRPr="00131D42">
        <w:rPr>
          <w:rFonts w:ascii="Garamond" w:hAnsi="Garamond"/>
          <w:sz w:val="22"/>
          <w:szCs w:val="22"/>
        </w:rPr>
        <w:t>wyznaczonym terminie, Zamawiający usunie wady we własnym zakresie i obciąży Wykonawcę kosztami ich usunięcia.</w:t>
      </w:r>
    </w:p>
    <w:p w14:paraId="2A5A9EF9" w14:textId="77777777" w:rsidR="00F277CE" w:rsidRPr="00131D42" w:rsidRDefault="00F277CE" w:rsidP="00F277CE">
      <w:pPr>
        <w:shd w:val="clear" w:color="auto" w:fill="FFFFFF"/>
        <w:suppressAutoHyphens/>
        <w:spacing w:line="360" w:lineRule="auto"/>
        <w:ind w:left="284" w:hanging="284"/>
        <w:jc w:val="center"/>
        <w:rPr>
          <w:rFonts w:ascii="Calibri" w:hAnsi="Calibri"/>
          <w:b/>
          <w:bCs/>
          <w:sz w:val="22"/>
          <w:szCs w:val="22"/>
        </w:rPr>
      </w:pPr>
    </w:p>
    <w:p w14:paraId="560BFB7F" w14:textId="0A7FD05D" w:rsidR="00F277CE" w:rsidRPr="00131D42" w:rsidRDefault="00F277CE" w:rsidP="00F277CE">
      <w:pPr>
        <w:shd w:val="clear" w:color="auto" w:fill="FFFFFF"/>
        <w:suppressAutoHyphens/>
        <w:spacing w:line="276" w:lineRule="auto"/>
        <w:ind w:left="284" w:hanging="284"/>
        <w:jc w:val="center"/>
        <w:rPr>
          <w:rFonts w:ascii="Garamond" w:hAnsi="Garamond"/>
          <w:b/>
          <w:bCs/>
          <w:sz w:val="22"/>
          <w:szCs w:val="22"/>
        </w:rPr>
      </w:pPr>
      <w:r w:rsidRPr="00131D42">
        <w:rPr>
          <w:rFonts w:ascii="Garamond" w:hAnsi="Garamond"/>
          <w:b/>
          <w:bCs/>
          <w:sz w:val="22"/>
          <w:szCs w:val="22"/>
        </w:rPr>
        <w:t>§ 1</w:t>
      </w:r>
      <w:r w:rsidR="00916ABB">
        <w:rPr>
          <w:rFonts w:ascii="Garamond" w:hAnsi="Garamond"/>
          <w:b/>
          <w:bCs/>
          <w:sz w:val="22"/>
          <w:szCs w:val="22"/>
        </w:rPr>
        <w:t>6</w:t>
      </w:r>
      <w:r w:rsidR="00013960">
        <w:rPr>
          <w:rFonts w:ascii="Garamond" w:hAnsi="Garamond"/>
          <w:b/>
          <w:bCs/>
          <w:sz w:val="22"/>
          <w:szCs w:val="22"/>
        </w:rPr>
        <w:t xml:space="preserve">. </w:t>
      </w:r>
      <w:r w:rsidRPr="00131D42">
        <w:rPr>
          <w:rFonts w:ascii="Garamond" w:hAnsi="Garamond"/>
          <w:b/>
          <w:bCs/>
          <w:sz w:val="22"/>
          <w:szCs w:val="22"/>
        </w:rPr>
        <w:t>ROBOTY DODATKOWE</w:t>
      </w:r>
    </w:p>
    <w:p w14:paraId="24BC1759" w14:textId="5CCBA91E" w:rsidR="00F277CE" w:rsidRPr="00131D42"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Jeżeli konieczność robót dodatkowych wynika z decyzji organów nadzoru budowlanego lub jest następstwem błędów lub zaniedbań Wykonawcy, prace takie zostaną wykonane przez Wykonawcę w ramach wynagrodzenia określonego w </w:t>
      </w:r>
      <w:r w:rsidRPr="00131D42">
        <w:rPr>
          <w:rFonts w:ascii="Garamond" w:hAnsi="Garamond"/>
          <w:b/>
          <w:sz w:val="22"/>
          <w:szCs w:val="22"/>
        </w:rPr>
        <w:t>§ 3 ust. 1.</w:t>
      </w:r>
      <w:r w:rsidRPr="00131D42">
        <w:rPr>
          <w:rFonts w:ascii="Garamond" w:hAnsi="Garamond"/>
          <w:sz w:val="22"/>
          <w:szCs w:val="22"/>
        </w:rPr>
        <w:t xml:space="preserve"> umowy, a termin wykonania przedmiotu umowy, określony w </w:t>
      </w:r>
      <w:r w:rsidRPr="00131D42">
        <w:rPr>
          <w:rFonts w:ascii="Garamond" w:hAnsi="Garamond"/>
          <w:b/>
          <w:sz w:val="22"/>
          <w:szCs w:val="22"/>
        </w:rPr>
        <w:t xml:space="preserve">§ 2 ust. 1 </w:t>
      </w:r>
      <w:r w:rsidRPr="00131D42">
        <w:rPr>
          <w:rFonts w:ascii="Garamond" w:hAnsi="Garamond"/>
          <w:sz w:val="22"/>
          <w:szCs w:val="22"/>
        </w:rPr>
        <w:t>umowy nie ulegnie przedłużeniu.</w:t>
      </w:r>
    </w:p>
    <w:p w14:paraId="5ED86D7F" w14:textId="0E0B3A67" w:rsidR="00F277CE" w:rsidRPr="00131D42"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 xml:space="preserve">Roboty dodatkowe nieobjęte umową nie mogą być realizowane bez uzyskania dodatkowego zamówienia na podstawie zatwierdzonego przez </w:t>
      </w:r>
      <w:r w:rsidR="00FE44AD">
        <w:rPr>
          <w:rFonts w:ascii="Garamond" w:hAnsi="Garamond"/>
          <w:sz w:val="22"/>
          <w:szCs w:val="22"/>
        </w:rPr>
        <w:t>Zamawiającego</w:t>
      </w:r>
      <w:r w:rsidRPr="00131D42">
        <w:rPr>
          <w:rFonts w:ascii="Garamond" w:hAnsi="Garamond"/>
          <w:sz w:val="22"/>
          <w:szCs w:val="22"/>
        </w:rPr>
        <w:t xml:space="preserve"> protokołu konieczności wykonania tych robót.</w:t>
      </w:r>
    </w:p>
    <w:p w14:paraId="2FED9BDF" w14:textId="7C619597" w:rsidR="00F277CE" w:rsidRPr="00131D42"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Roboty dodatkowe, nieobjęte podstawowym przedmiotem umowy, muszą być niezbędne dla prawidłowej realizacji podstawowego przedmiotu umowy.</w:t>
      </w:r>
    </w:p>
    <w:p w14:paraId="498181B8" w14:textId="77777777" w:rsidR="00F277CE" w:rsidRPr="00131D42"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131D42">
        <w:rPr>
          <w:rFonts w:ascii="Garamond" w:hAnsi="Garamond"/>
          <w:sz w:val="22"/>
          <w:szCs w:val="22"/>
        </w:rPr>
        <w:t>Protokół konieczności wykonania robót powinien zawierać, w szczególności podstawy faktyczne (techniczne) zaistnienia robót dodatkowych.</w:t>
      </w:r>
    </w:p>
    <w:p w14:paraId="085A432B" w14:textId="77777777" w:rsidR="00F277CE" w:rsidRPr="00131D42" w:rsidRDefault="00F277CE" w:rsidP="00F277CE">
      <w:pPr>
        <w:shd w:val="clear" w:color="auto" w:fill="FFFFFF"/>
        <w:suppressAutoHyphens/>
        <w:spacing w:line="276" w:lineRule="auto"/>
        <w:rPr>
          <w:rFonts w:ascii="Garamond" w:hAnsi="Garamond"/>
          <w:b/>
          <w:bCs/>
          <w:sz w:val="22"/>
          <w:szCs w:val="22"/>
        </w:rPr>
      </w:pPr>
    </w:p>
    <w:p w14:paraId="774EAAF4" w14:textId="77777777" w:rsidR="00273A72" w:rsidRPr="00131D42" w:rsidRDefault="00273A72" w:rsidP="0017629A">
      <w:pPr>
        <w:pStyle w:val="WW-Tekstpodstawowywcity3"/>
        <w:tabs>
          <w:tab w:val="clear" w:pos="709"/>
          <w:tab w:val="clear" w:pos="993"/>
          <w:tab w:val="center" w:pos="-1985"/>
          <w:tab w:val="left" w:pos="-1560"/>
          <w:tab w:val="num" w:pos="576"/>
        </w:tabs>
        <w:spacing w:line="276" w:lineRule="auto"/>
        <w:jc w:val="center"/>
        <w:rPr>
          <w:rFonts w:ascii="Garamond" w:hAnsi="Garamond"/>
          <w:sz w:val="22"/>
          <w:szCs w:val="22"/>
        </w:rPr>
      </w:pPr>
    </w:p>
    <w:p w14:paraId="3A807612" w14:textId="6157DF96" w:rsidR="000B212F" w:rsidRPr="00131D42" w:rsidRDefault="000B212F" w:rsidP="000B212F">
      <w:pPr>
        <w:pStyle w:val="WW-Tekstpodstawowywcity3"/>
        <w:tabs>
          <w:tab w:val="clear" w:pos="709"/>
          <w:tab w:val="clear" w:pos="993"/>
          <w:tab w:val="center" w:pos="-1985"/>
          <w:tab w:val="left" w:pos="-1560"/>
          <w:tab w:val="num" w:pos="576"/>
        </w:tabs>
        <w:spacing w:line="276" w:lineRule="auto"/>
        <w:jc w:val="center"/>
        <w:rPr>
          <w:rFonts w:ascii="Garamond" w:hAnsi="Garamond"/>
          <w:sz w:val="22"/>
          <w:szCs w:val="22"/>
        </w:rPr>
      </w:pPr>
      <w:r w:rsidRPr="00131D42">
        <w:rPr>
          <w:rFonts w:ascii="Garamond" w:hAnsi="Garamond"/>
          <w:sz w:val="22"/>
          <w:szCs w:val="22"/>
        </w:rPr>
        <w:t xml:space="preserve">§ </w:t>
      </w:r>
      <w:r w:rsidR="00F6150C" w:rsidRPr="00131D42">
        <w:rPr>
          <w:rFonts w:ascii="Garamond" w:hAnsi="Garamond"/>
          <w:sz w:val="22"/>
          <w:szCs w:val="22"/>
        </w:rPr>
        <w:t>1</w:t>
      </w:r>
      <w:r w:rsidR="00916ABB">
        <w:rPr>
          <w:rFonts w:ascii="Garamond" w:hAnsi="Garamond"/>
          <w:sz w:val="22"/>
          <w:szCs w:val="22"/>
        </w:rPr>
        <w:t>7</w:t>
      </w:r>
      <w:r w:rsidRPr="00131D42">
        <w:rPr>
          <w:rFonts w:ascii="Garamond" w:hAnsi="Garamond"/>
          <w:sz w:val="22"/>
          <w:szCs w:val="22"/>
        </w:rPr>
        <w:t xml:space="preserve">. ZMIANY TREŚCI UMOWY </w:t>
      </w:r>
    </w:p>
    <w:p w14:paraId="6D3E6727" w14:textId="77777777" w:rsidR="000B212F" w:rsidRPr="00131D42" w:rsidRDefault="000B212F" w:rsidP="000B212F">
      <w:pPr>
        <w:pStyle w:val="Default"/>
        <w:spacing w:line="276" w:lineRule="auto"/>
        <w:ind w:left="284" w:hanging="284"/>
        <w:jc w:val="both"/>
        <w:rPr>
          <w:rFonts w:ascii="Garamond" w:hAnsi="Garamond"/>
          <w:color w:val="auto"/>
          <w:sz w:val="22"/>
          <w:szCs w:val="22"/>
        </w:rPr>
      </w:pPr>
      <w:r w:rsidRPr="00131D42">
        <w:rPr>
          <w:rFonts w:ascii="Garamond" w:hAnsi="Garamond"/>
          <w:color w:val="auto"/>
          <w:sz w:val="22"/>
          <w:szCs w:val="22"/>
        </w:rPr>
        <w:t xml:space="preserve">1. Zamawiający przewiduje możliwość zmiany postanowień zawartej umowy w następujących przypadkach: </w:t>
      </w:r>
    </w:p>
    <w:p w14:paraId="0E084279" w14:textId="77777777" w:rsidR="000B212F" w:rsidRPr="00131D42" w:rsidRDefault="000B212F" w:rsidP="000B212F">
      <w:pPr>
        <w:pStyle w:val="Default"/>
        <w:spacing w:line="276" w:lineRule="auto"/>
        <w:ind w:left="567" w:hanging="283"/>
        <w:jc w:val="both"/>
        <w:rPr>
          <w:rFonts w:ascii="Garamond" w:hAnsi="Garamond"/>
          <w:color w:val="auto"/>
          <w:sz w:val="22"/>
          <w:szCs w:val="22"/>
        </w:rPr>
      </w:pPr>
      <w:r w:rsidRPr="00131D42">
        <w:rPr>
          <w:rFonts w:ascii="Garamond" w:hAnsi="Garamond"/>
          <w:color w:val="auto"/>
          <w:sz w:val="22"/>
          <w:szCs w:val="22"/>
        </w:rPr>
        <w:t xml:space="preserve">1) W zakresie zmiany terminu wykonania: </w:t>
      </w:r>
    </w:p>
    <w:p w14:paraId="6DEAE6CF"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a) z powodu wystąpienia nie zinwentaryzowanych urządzeń podziemnych i związanych z tym kolizji, </w:t>
      </w:r>
    </w:p>
    <w:p w14:paraId="67A57EA5" w14:textId="77777777" w:rsidR="000B212F" w:rsidRPr="00131D42" w:rsidRDefault="000B212F" w:rsidP="000B212F">
      <w:pPr>
        <w:pStyle w:val="Default"/>
        <w:spacing w:after="27"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b) z powodu nie przewidzianego braku płynności finansowej u Zamawiającego, </w:t>
      </w:r>
    </w:p>
    <w:p w14:paraId="52F86C10" w14:textId="77777777" w:rsidR="000B212F" w:rsidRPr="00131D42" w:rsidRDefault="000B212F" w:rsidP="000B212F">
      <w:pPr>
        <w:pStyle w:val="Default"/>
        <w:spacing w:after="27"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c) wystąpienia siły wyższej i innych zdarzeń nadzwyczajnych, </w:t>
      </w:r>
    </w:p>
    <w:p w14:paraId="1F567FC6"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d) z powodu ujawnienia się wad/braków/błędów w dokumentacji projektowej skutkujących niemożliwością dochowania pierwotnego terminu realizacji umowy, </w:t>
      </w:r>
    </w:p>
    <w:p w14:paraId="5470A03A"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e) z powodu wystąpienia klęsk żywiołowych, </w:t>
      </w:r>
    </w:p>
    <w:p w14:paraId="7FBFADFA" w14:textId="77777777" w:rsidR="000B212F" w:rsidRPr="00131D42" w:rsidRDefault="000B212F" w:rsidP="000B212F">
      <w:pPr>
        <w:pStyle w:val="Default"/>
        <w:spacing w:line="276" w:lineRule="auto"/>
        <w:ind w:left="851" w:hanging="284"/>
        <w:jc w:val="both"/>
        <w:rPr>
          <w:rFonts w:ascii="Garamond" w:hAnsi="Garamond"/>
          <w:sz w:val="22"/>
          <w:szCs w:val="22"/>
        </w:rPr>
      </w:pPr>
      <w:r w:rsidRPr="00131D42">
        <w:rPr>
          <w:rFonts w:ascii="Garamond" w:hAnsi="Garamond"/>
          <w:color w:val="auto"/>
          <w:sz w:val="22"/>
          <w:szCs w:val="22"/>
        </w:rPr>
        <w:t xml:space="preserve">f) </w:t>
      </w:r>
      <w:r w:rsidRPr="00131D42">
        <w:rPr>
          <w:rFonts w:ascii="Garamond" w:eastAsia="Times New Roman" w:hAnsi="Garamond"/>
          <w:color w:val="auto"/>
          <w:sz w:val="22"/>
          <w:szCs w:val="22"/>
          <w:lang w:eastAsia="pl-PL"/>
        </w:rPr>
        <w:t>w przypadku wystąpienia okoliczności niezależnych od stron, związanych z zaistnieniem warunków atmosferycznych uniemożliwiających wykonywani</w:t>
      </w:r>
      <w:r w:rsidRPr="00131D42">
        <w:rPr>
          <w:rFonts w:ascii="Garamond" w:hAnsi="Garamond"/>
          <w:color w:val="auto"/>
          <w:sz w:val="22"/>
          <w:szCs w:val="22"/>
        </w:rPr>
        <w:t>e</w:t>
      </w:r>
      <w:r w:rsidRPr="00131D42">
        <w:rPr>
          <w:rFonts w:ascii="Garamond" w:eastAsia="Times New Roman" w:hAnsi="Garamond"/>
          <w:color w:val="auto"/>
          <w:sz w:val="22"/>
          <w:szCs w:val="22"/>
          <w:lang w:eastAsia="pl-PL"/>
        </w:rPr>
        <w:t xml:space="preserve"> robót zgodnie z ich przewidywan</w:t>
      </w:r>
      <w:r w:rsidRPr="00131D42">
        <w:rPr>
          <w:rFonts w:ascii="Garamond" w:hAnsi="Garamond"/>
          <w:color w:val="auto"/>
          <w:sz w:val="22"/>
          <w:szCs w:val="22"/>
        </w:rPr>
        <w:t>ą</w:t>
      </w:r>
      <w:r w:rsidRPr="00131D42">
        <w:rPr>
          <w:rFonts w:ascii="Garamond" w:eastAsia="Times New Roman" w:hAnsi="Garamond"/>
          <w:color w:val="auto"/>
          <w:sz w:val="22"/>
          <w:szCs w:val="22"/>
          <w:lang w:eastAsia="pl-PL"/>
        </w:rPr>
        <w:t xml:space="preserve"> technologią wykonania, </w:t>
      </w:r>
      <w:r w:rsidRPr="00131D42">
        <w:rPr>
          <w:rFonts w:ascii="Garamond" w:hAnsi="Garamond"/>
          <w:color w:val="auto"/>
          <w:sz w:val="22"/>
          <w:szCs w:val="22"/>
        </w:rPr>
        <w:t xml:space="preserve">także przeprowadzania prób i sprawdzeń zgodnie z technologią przewidzianą przez producentów, </w:t>
      </w:r>
      <w:r w:rsidRPr="00131D42">
        <w:rPr>
          <w:rFonts w:ascii="Garamond" w:eastAsia="Times New Roman" w:hAnsi="Garamond"/>
          <w:color w:val="auto"/>
          <w:sz w:val="22"/>
          <w:szCs w:val="22"/>
          <w:lang w:eastAsia="pl-PL"/>
        </w:rPr>
        <w:t>termin realizacji zamówienia może zostać wydłużony</w:t>
      </w:r>
      <w:r w:rsidRPr="00131D42">
        <w:rPr>
          <w:rFonts w:ascii="Garamond" w:hAnsi="Garamond"/>
          <w:sz w:val="22"/>
          <w:szCs w:val="22"/>
        </w:rPr>
        <w:t>,</w:t>
      </w:r>
    </w:p>
    <w:p w14:paraId="77825903"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g) z powodu warunków geologicznych, archeologicznych, terenowych, w szczególności:</w:t>
      </w:r>
    </w:p>
    <w:p w14:paraId="5E9DB868" w14:textId="77777777" w:rsidR="000B212F" w:rsidRPr="00131D42" w:rsidRDefault="000B212F" w:rsidP="000B212F">
      <w:pPr>
        <w:pStyle w:val="Default"/>
        <w:spacing w:line="276" w:lineRule="auto"/>
        <w:ind w:left="1134" w:hanging="284"/>
        <w:jc w:val="both"/>
        <w:rPr>
          <w:rFonts w:ascii="Garamond" w:hAnsi="Garamond"/>
          <w:color w:val="auto"/>
          <w:sz w:val="22"/>
          <w:szCs w:val="22"/>
        </w:rPr>
      </w:pPr>
      <w:r w:rsidRPr="00131D42">
        <w:rPr>
          <w:rFonts w:ascii="Garamond" w:hAnsi="Garamond"/>
          <w:color w:val="auto"/>
          <w:sz w:val="22"/>
          <w:szCs w:val="22"/>
        </w:rPr>
        <w:t xml:space="preserve">- niewypałów i niewybuchów; </w:t>
      </w:r>
    </w:p>
    <w:p w14:paraId="63B85268" w14:textId="77777777" w:rsidR="000B212F" w:rsidRPr="00131D42" w:rsidRDefault="000B212F" w:rsidP="000B212F">
      <w:pPr>
        <w:pStyle w:val="Default"/>
        <w:spacing w:line="276" w:lineRule="auto"/>
        <w:ind w:left="1134" w:hanging="284"/>
        <w:jc w:val="both"/>
        <w:rPr>
          <w:rFonts w:ascii="Garamond" w:hAnsi="Garamond"/>
          <w:color w:val="auto"/>
          <w:sz w:val="22"/>
          <w:szCs w:val="22"/>
        </w:rPr>
      </w:pPr>
      <w:r w:rsidRPr="00131D42">
        <w:rPr>
          <w:rFonts w:ascii="Garamond" w:hAnsi="Garamond"/>
          <w:color w:val="auto"/>
          <w:sz w:val="22"/>
          <w:szCs w:val="22"/>
        </w:rPr>
        <w:t xml:space="preserve">- wykopalisk archeologicznych; </w:t>
      </w:r>
    </w:p>
    <w:p w14:paraId="313E5DD0" w14:textId="77777777" w:rsidR="000B212F" w:rsidRPr="00131D42" w:rsidRDefault="000B212F" w:rsidP="000B212F">
      <w:pPr>
        <w:pStyle w:val="Default"/>
        <w:spacing w:line="276" w:lineRule="auto"/>
        <w:ind w:left="993" w:hanging="143"/>
        <w:jc w:val="both"/>
        <w:rPr>
          <w:rFonts w:ascii="Garamond" w:hAnsi="Garamond"/>
          <w:color w:val="auto"/>
          <w:sz w:val="22"/>
          <w:szCs w:val="22"/>
        </w:rPr>
      </w:pPr>
      <w:r w:rsidRPr="00131D42">
        <w:rPr>
          <w:rFonts w:ascii="Garamond" w:hAnsi="Garamond"/>
          <w:color w:val="auto"/>
          <w:sz w:val="22"/>
          <w:szCs w:val="22"/>
        </w:rPr>
        <w:t>- odmiennych od przyjętych w dokumentacji projektowej warunków geologicznych (kategorie gruntu, kurzawka, głazy narzutowe, warunki gruntowe itp.);</w:t>
      </w:r>
    </w:p>
    <w:p w14:paraId="40A1BBF8" w14:textId="77777777" w:rsidR="000B212F" w:rsidRPr="00131D42" w:rsidRDefault="000B212F" w:rsidP="000B212F">
      <w:pPr>
        <w:pStyle w:val="Default"/>
        <w:spacing w:line="276" w:lineRule="auto"/>
        <w:ind w:left="993" w:hanging="143"/>
        <w:jc w:val="both"/>
        <w:rPr>
          <w:rFonts w:ascii="Garamond" w:hAnsi="Garamond"/>
          <w:color w:val="auto"/>
          <w:sz w:val="22"/>
          <w:szCs w:val="22"/>
        </w:rPr>
      </w:pPr>
      <w:r w:rsidRPr="00131D42">
        <w:rPr>
          <w:rFonts w:ascii="Garamond" w:hAnsi="Garamond"/>
          <w:color w:val="auto"/>
          <w:sz w:val="22"/>
          <w:szCs w:val="22"/>
        </w:rPr>
        <w:lastRenderedPageBreak/>
        <w:t xml:space="preserve">- odmiennych od przyjętych w dokumentacji projektowej warunków terenowych, w szczególności istnienie podziemnych sieci, instalacji, urządzeń lub nie zinwentaryzowanych obiektów budowlanych (bunkry, fundamenty itp.); </w:t>
      </w:r>
    </w:p>
    <w:p w14:paraId="17B4F6E8"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h) w związku z wystąpieniem następstw działania organów administracji, które w szczególności dotyczyć będą: </w:t>
      </w:r>
    </w:p>
    <w:p w14:paraId="1470E5A5" w14:textId="77777777" w:rsidR="000B212F" w:rsidRPr="00131D42" w:rsidRDefault="000B212F" w:rsidP="000B212F">
      <w:pPr>
        <w:pStyle w:val="Default"/>
        <w:spacing w:line="276" w:lineRule="auto"/>
        <w:ind w:left="993" w:hanging="143"/>
        <w:jc w:val="both"/>
        <w:rPr>
          <w:rFonts w:ascii="Garamond" w:hAnsi="Garamond"/>
          <w:color w:val="auto"/>
          <w:sz w:val="22"/>
          <w:szCs w:val="22"/>
        </w:rPr>
      </w:pPr>
      <w:r w:rsidRPr="00131D42">
        <w:rPr>
          <w:rFonts w:ascii="Garamond" w:hAnsi="Garamond"/>
          <w:color w:val="auto"/>
          <w:sz w:val="22"/>
          <w:szCs w:val="22"/>
        </w:rPr>
        <w:t xml:space="preserve">- przekroczenia zakreślonych przez prawo terminów wydawania przez organy administracji decyzji, zezwoleń, uzgodnień itp.; </w:t>
      </w:r>
    </w:p>
    <w:p w14:paraId="4A26A9BB" w14:textId="77777777" w:rsidR="000B212F" w:rsidRPr="00131D42" w:rsidRDefault="000B212F" w:rsidP="000B212F">
      <w:pPr>
        <w:pStyle w:val="Default"/>
        <w:spacing w:line="276" w:lineRule="auto"/>
        <w:ind w:left="993" w:hanging="143"/>
        <w:jc w:val="both"/>
        <w:rPr>
          <w:rFonts w:ascii="Garamond" w:hAnsi="Garamond"/>
          <w:color w:val="auto"/>
          <w:sz w:val="22"/>
          <w:szCs w:val="22"/>
        </w:rPr>
      </w:pPr>
      <w:r w:rsidRPr="00131D42">
        <w:rPr>
          <w:rFonts w:ascii="Garamond" w:hAnsi="Garamond"/>
          <w:color w:val="auto"/>
          <w:sz w:val="22"/>
          <w:szCs w:val="22"/>
        </w:rPr>
        <w:t xml:space="preserve">- odmowy wydania przez organy administracji wymaganych decyzji, zezwoleń, uzgodnień na skutek błędów w dokumentacji projektowej; </w:t>
      </w:r>
    </w:p>
    <w:p w14:paraId="484A4D04"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i) w związku z zaistnieniem uwarunkowań formalno-prawnych, w szczególności dotyczących wprowadzenia zmian do dokumentacji projektowej na etapie wykonawstwa robót z przyczyn niezależnych od obu stron;</w:t>
      </w:r>
    </w:p>
    <w:p w14:paraId="65796360" w14:textId="0CB7D1E3" w:rsidR="000B212F" w:rsidRPr="00131D42" w:rsidRDefault="000B212F" w:rsidP="00DF6AD8">
      <w:pPr>
        <w:pStyle w:val="Default"/>
        <w:tabs>
          <w:tab w:val="left" w:pos="851"/>
        </w:tabs>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j) </w:t>
      </w:r>
      <w:r w:rsidR="00DF6AD8" w:rsidRPr="00131D42">
        <w:rPr>
          <w:rFonts w:ascii="Garamond" w:hAnsi="Garamond"/>
          <w:color w:val="auto"/>
          <w:sz w:val="22"/>
          <w:szCs w:val="22"/>
        </w:rPr>
        <w:tab/>
      </w:r>
      <w:r w:rsidRPr="00131D42">
        <w:rPr>
          <w:rFonts w:ascii="Garamond" w:hAnsi="Garamond"/>
          <w:color w:val="auto"/>
          <w:sz w:val="22"/>
          <w:szCs w:val="22"/>
        </w:rPr>
        <w:t xml:space="preserve">w związku z wystąpieniem innych przyczyn zewnętrznych niezależnych od Zamawiającego oraz od Wykonawcy skutkujących niemożliwością prowadzenia prac, w szczególności: brak możliwości dojazdu oraz transportu materiałów na </w:t>
      </w:r>
      <w:r w:rsidR="007007EB">
        <w:rPr>
          <w:rFonts w:ascii="Garamond" w:hAnsi="Garamond"/>
          <w:color w:val="auto"/>
          <w:sz w:val="22"/>
          <w:szCs w:val="22"/>
        </w:rPr>
        <w:t>plac</w:t>
      </w:r>
      <w:r w:rsidRPr="00131D42">
        <w:rPr>
          <w:rFonts w:ascii="Garamond" w:hAnsi="Garamond"/>
          <w:color w:val="auto"/>
          <w:sz w:val="22"/>
          <w:szCs w:val="22"/>
        </w:rPr>
        <w:t xml:space="preserve"> budowy spowodowany awariami, remontami lub przebudowami dróg dojazdowych, protesty mieszkańców, przerwy w dostawie energii elektrycznej, wody, gazu; </w:t>
      </w:r>
    </w:p>
    <w:p w14:paraId="7CE63A4E"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k) w związku z wystąpieniem innych przyczyn leżących po stronie Zamawiającego, które w szczególności dotyczyć będą: </w:t>
      </w:r>
    </w:p>
    <w:p w14:paraId="2757B9C6" w14:textId="3DBE33E6" w:rsidR="000B212F" w:rsidRPr="00131D42" w:rsidRDefault="000B212F" w:rsidP="000B212F">
      <w:pPr>
        <w:pStyle w:val="Default"/>
        <w:spacing w:line="276" w:lineRule="auto"/>
        <w:ind w:left="1134" w:hanging="284"/>
        <w:jc w:val="both"/>
        <w:rPr>
          <w:rFonts w:ascii="Garamond" w:hAnsi="Garamond"/>
          <w:color w:val="auto"/>
          <w:sz w:val="22"/>
          <w:szCs w:val="22"/>
        </w:rPr>
      </w:pPr>
      <w:r w:rsidRPr="00131D42">
        <w:rPr>
          <w:rFonts w:ascii="Garamond" w:hAnsi="Garamond"/>
          <w:color w:val="auto"/>
          <w:sz w:val="22"/>
          <w:szCs w:val="22"/>
        </w:rPr>
        <w:t xml:space="preserve">- nieterminowego przekazania </w:t>
      </w:r>
      <w:r w:rsidR="007007EB">
        <w:rPr>
          <w:rFonts w:ascii="Garamond" w:hAnsi="Garamond"/>
          <w:color w:val="auto"/>
          <w:sz w:val="22"/>
          <w:szCs w:val="22"/>
        </w:rPr>
        <w:t>plac</w:t>
      </w:r>
      <w:r w:rsidRPr="00131D42">
        <w:rPr>
          <w:rFonts w:ascii="Garamond" w:hAnsi="Garamond"/>
          <w:color w:val="auto"/>
          <w:sz w:val="22"/>
          <w:szCs w:val="22"/>
        </w:rPr>
        <w:t xml:space="preserve">u budowy przez Zamawiającego; </w:t>
      </w:r>
    </w:p>
    <w:p w14:paraId="6B7EA915" w14:textId="77777777" w:rsidR="000B212F" w:rsidRPr="00131D42" w:rsidRDefault="000B212F" w:rsidP="000B212F">
      <w:pPr>
        <w:pStyle w:val="Default"/>
        <w:spacing w:line="276" w:lineRule="auto"/>
        <w:ind w:left="1134" w:hanging="284"/>
        <w:jc w:val="both"/>
        <w:rPr>
          <w:rFonts w:ascii="Garamond" w:hAnsi="Garamond"/>
          <w:color w:val="auto"/>
          <w:sz w:val="22"/>
          <w:szCs w:val="22"/>
        </w:rPr>
      </w:pPr>
      <w:r w:rsidRPr="00131D42">
        <w:rPr>
          <w:rFonts w:ascii="Garamond" w:hAnsi="Garamond"/>
          <w:color w:val="auto"/>
          <w:sz w:val="22"/>
          <w:szCs w:val="22"/>
        </w:rPr>
        <w:t xml:space="preserve">- wstrzymania robót przez Zamawiającego; </w:t>
      </w:r>
    </w:p>
    <w:p w14:paraId="752987C2" w14:textId="77777777" w:rsidR="000B212F" w:rsidRPr="00131D42" w:rsidRDefault="000B212F" w:rsidP="000B212F">
      <w:pPr>
        <w:pStyle w:val="Default"/>
        <w:spacing w:line="276" w:lineRule="auto"/>
        <w:ind w:left="1134" w:hanging="284"/>
        <w:jc w:val="both"/>
        <w:rPr>
          <w:rFonts w:ascii="Garamond" w:hAnsi="Garamond"/>
          <w:color w:val="auto"/>
          <w:sz w:val="22"/>
          <w:szCs w:val="22"/>
        </w:rPr>
      </w:pPr>
      <w:r w:rsidRPr="00131D42">
        <w:rPr>
          <w:rFonts w:ascii="Garamond" w:hAnsi="Garamond"/>
          <w:color w:val="auto"/>
          <w:sz w:val="22"/>
          <w:szCs w:val="22"/>
        </w:rPr>
        <w:t xml:space="preserve">- konieczności usunięcia błędów lub wprowadzenia zmian w dokumentacji projektowej; </w:t>
      </w:r>
    </w:p>
    <w:p w14:paraId="554A0481" w14:textId="77777777" w:rsidR="000B212F" w:rsidRPr="00131D42" w:rsidRDefault="000B212F" w:rsidP="000B212F">
      <w:pPr>
        <w:pStyle w:val="Default"/>
        <w:spacing w:line="276" w:lineRule="auto"/>
        <w:ind w:left="1134" w:hanging="284"/>
        <w:jc w:val="both"/>
        <w:rPr>
          <w:rFonts w:ascii="Garamond" w:hAnsi="Garamond"/>
          <w:color w:val="auto"/>
          <w:sz w:val="22"/>
          <w:szCs w:val="22"/>
        </w:rPr>
      </w:pPr>
      <w:r w:rsidRPr="00131D42">
        <w:rPr>
          <w:rFonts w:ascii="Garamond" w:hAnsi="Garamond"/>
          <w:color w:val="auto"/>
          <w:sz w:val="22"/>
          <w:szCs w:val="22"/>
        </w:rPr>
        <w:t xml:space="preserve">- przedłużającej się procedury wyboru oferty – powyżej 30 dni; </w:t>
      </w:r>
    </w:p>
    <w:p w14:paraId="139B996A" w14:textId="77777777" w:rsidR="000B212F" w:rsidRPr="00131D42" w:rsidRDefault="000B212F" w:rsidP="000B212F">
      <w:pPr>
        <w:pStyle w:val="Default"/>
        <w:spacing w:line="276" w:lineRule="auto"/>
        <w:ind w:left="851" w:hanging="1"/>
        <w:jc w:val="both"/>
        <w:rPr>
          <w:rFonts w:ascii="Garamond" w:hAnsi="Garamond"/>
          <w:color w:val="auto"/>
          <w:sz w:val="22"/>
          <w:szCs w:val="22"/>
        </w:rPr>
      </w:pPr>
      <w:r w:rsidRPr="00131D42">
        <w:rPr>
          <w:rFonts w:ascii="Garamond" w:hAnsi="Garamond"/>
          <w:color w:val="auto"/>
          <w:sz w:val="22"/>
          <w:szCs w:val="22"/>
        </w:rPr>
        <w:t>z zastrzeżeniem, że w przypadku wystąpienia którejkolwiek z okoliczności wymienionych powyżej termin wykonania umowy może ulec odpowiedniemu przedłużeniu, o czas niezbędny do zakończenia wykonywania jej przedmiotu w sposób należyty, nie dłużej jednak niż o okres trwania tych okoliczności;</w:t>
      </w:r>
    </w:p>
    <w:p w14:paraId="53593519" w14:textId="4A797C80"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l) z uwagi na opóźnienia w dostawach materiałów i urządzeń</w:t>
      </w:r>
      <w:r w:rsidR="00553F6A" w:rsidRPr="00131D42">
        <w:rPr>
          <w:rFonts w:ascii="Garamond" w:hAnsi="Garamond"/>
          <w:color w:val="auto"/>
          <w:sz w:val="22"/>
          <w:szCs w:val="22"/>
        </w:rPr>
        <w:t>,</w:t>
      </w:r>
    </w:p>
    <w:p w14:paraId="6581D7C6" w14:textId="6BA959C4" w:rsidR="00553F6A" w:rsidRPr="00131D42" w:rsidRDefault="00553F6A"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ł) wystąpienia robót dodatkowych nie objętych przedmiotem niniejszej umowy, czego nie można było przewidzieć przy zachowaniu należytej staranności w chwili zawarcia niniejszej umowy.   </w:t>
      </w:r>
    </w:p>
    <w:p w14:paraId="2056E5C3" w14:textId="77777777" w:rsidR="000B212F" w:rsidRPr="00131D42" w:rsidRDefault="000B212F" w:rsidP="000B212F">
      <w:pPr>
        <w:pStyle w:val="Default"/>
        <w:spacing w:line="276" w:lineRule="auto"/>
        <w:ind w:left="567" w:hanging="283"/>
        <w:jc w:val="both"/>
        <w:rPr>
          <w:rFonts w:ascii="Garamond" w:hAnsi="Garamond"/>
          <w:color w:val="auto"/>
          <w:sz w:val="22"/>
          <w:szCs w:val="22"/>
        </w:rPr>
      </w:pPr>
      <w:r w:rsidRPr="00131D42">
        <w:rPr>
          <w:rFonts w:ascii="Garamond" w:hAnsi="Garamond"/>
          <w:color w:val="auto"/>
          <w:sz w:val="22"/>
          <w:szCs w:val="22"/>
        </w:rPr>
        <w:t>2) W przypadku późnego rozstrzygnięcia konkursów o dofinansowanie termin realizacji zadania ulegnie przedłużeniu.</w:t>
      </w:r>
    </w:p>
    <w:p w14:paraId="40B92FF9" w14:textId="77777777" w:rsidR="000B212F" w:rsidRPr="00131D42" w:rsidRDefault="000B212F" w:rsidP="000B212F">
      <w:pPr>
        <w:pStyle w:val="Default"/>
        <w:spacing w:line="276" w:lineRule="auto"/>
        <w:ind w:left="567" w:hanging="283"/>
        <w:jc w:val="both"/>
        <w:rPr>
          <w:rFonts w:ascii="Garamond" w:hAnsi="Garamond"/>
          <w:color w:val="auto"/>
          <w:sz w:val="22"/>
          <w:szCs w:val="22"/>
        </w:rPr>
      </w:pPr>
      <w:r w:rsidRPr="00131D42">
        <w:rPr>
          <w:rFonts w:ascii="Garamond" w:hAnsi="Garamond"/>
          <w:color w:val="auto"/>
          <w:sz w:val="22"/>
          <w:szCs w:val="22"/>
        </w:rPr>
        <w:t xml:space="preserve">3) W zakresie płatności i innych: </w:t>
      </w:r>
    </w:p>
    <w:p w14:paraId="1B723DE6" w14:textId="77777777" w:rsidR="000B212F" w:rsidRPr="00131D42" w:rsidRDefault="000B212F" w:rsidP="000B212F">
      <w:pPr>
        <w:pStyle w:val="Default"/>
        <w:spacing w:line="276" w:lineRule="auto"/>
        <w:ind w:left="851" w:hanging="283"/>
        <w:jc w:val="both"/>
        <w:rPr>
          <w:rFonts w:ascii="Garamond" w:hAnsi="Garamond"/>
          <w:color w:val="auto"/>
          <w:sz w:val="22"/>
          <w:szCs w:val="22"/>
        </w:rPr>
      </w:pPr>
      <w:r w:rsidRPr="00131D42">
        <w:rPr>
          <w:rFonts w:ascii="Garamond" w:hAnsi="Garamond"/>
          <w:color w:val="auto"/>
          <w:sz w:val="22"/>
          <w:szCs w:val="22"/>
        </w:rPr>
        <w:t xml:space="preserve">a) aktualizacji rozwiązań ze względu na postęp technologiczny lub gdyby zastosowanie przewidzianych rozwiązań groziło niewykonaniem lub wadliwym wykonaniem projektu, </w:t>
      </w:r>
    </w:p>
    <w:p w14:paraId="08BD5D40" w14:textId="77777777" w:rsidR="000B212F" w:rsidRPr="00131D42" w:rsidRDefault="000B212F" w:rsidP="000B212F">
      <w:pPr>
        <w:pStyle w:val="Default"/>
        <w:spacing w:line="276" w:lineRule="auto"/>
        <w:ind w:left="851" w:hanging="283"/>
        <w:jc w:val="both"/>
        <w:rPr>
          <w:rFonts w:ascii="Garamond" w:hAnsi="Garamond"/>
          <w:color w:val="auto"/>
          <w:sz w:val="22"/>
          <w:szCs w:val="22"/>
        </w:rPr>
      </w:pPr>
      <w:r w:rsidRPr="00131D42">
        <w:rPr>
          <w:rFonts w:ascii="Garamond" w:hAnsi="Garamond"/>
          <w:color w:val="auto"/>
          <w:sz w:val="22"/>
          <w:szCs w:val="22"/>
        </w:rPr>
        <w:t xml:space="preserve">b) zmiany kolejności wykonania części zamówienia bądź rezygnacji z wykonania części zamówienia, </w:t>
      </w:r>
    </w:p>
    <w:p w14:paraId="63AF18AB"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c) zmiany w obowiązujących przepisach, jeżeli zgodnie z nimi konieczne będzie dostosowanie treści umowy do aktualnego stanu prawnego, </w:t>
      </w:r>
    </w:p>
    <w:p w14:paraId="4F524FB5"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d) rezygnacja przez Zamawiającego z realizacji części przedmiotu umowy. </w:t>
      </w:r>
    </w:p>
    <w:p w14:paraId="23C8A8B3" w14:textId="77777777" w:rsidR="000B212F" w:rsidRPr="00131D42" w:rsidRDefault="000B212F" w:rsidP="000B212F">
      <w:pPr>
        <w:pStyle w:val="Default"/>
        <w:spacing w:line="276" w:lineRule="auto"/>
        <w:ind w:left="567" w:hanging="283"/>
        <w:jc w:val="both"/>
        <w:rPr>
          <w:rFonts w:ascii="Garamond" w:hAnsi="Garamond"/>
          <w:color w:val="auto"/>
          <w:sz w:val="22"/>
          <w:szCs w:val="22"/>
        </w:rPr>
      </w:pPr>
      <w:r w:rsidRPr="00131D42">
        <w:rPr>
          <w:rFonts w:ascii="Garamond" w:hAnsi="Garamond"/>
          <w:color w:val="auto"/>
          <w:sz w:val="22"/>
          <w:szCs w:val="22"/>
        </w:rPr>
        <w:t xml:space="preserve">4) W zakresie innych zmian </w:t>
      </w:r>
    </w:p>
    <w:p w14:paraId="63FC9B9D"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a) zmiana zakresu robót powierzonego podwykonawcom oraz podwykonawców,</w:t>
      </w:r>
    </w:p>
    <w:p w14:paraId="6CEAC5E7" w14:textId="77777777" w:rsidR="000B212F" w:rsidRPr="00131D42" w:rsidRDefault="000B212F" w:rsidP="000B212F">
      <w:pPr>
        <w:pStyle w:val="Default"/>
        <w:spacing w:line="276" w:lineRule="auto"/>
        <w:ind w:left="851" w:hanging="284"/>
        <w:jc w:val="both"/>
        <w:rPr>
          <w:rFonts w:ascii="Garamond" w:hAnsi="Garamond"/>
          <w:color w:val="auto"/>
          <w:sz w:val="22"/>
          <w:szCs w:val="22"/>
        </w:rPr>
      </w:pPr>
      <w:r w:rsidRPr="00131D42">
        <w:rPr>
          <w:rFonts w:ascii="Garamond" w:hAnsi="Garamond"/>
          <w:color w:val="auto"/>
          <w:sz w:val="22"/>
          <w:szCs w:val="22"/>
        </w:rPr>
        <w:t xml:space="preserve">b) </w:t>
      </w:r>
      <w:r w:rsidRPr="00131D42">
        <w:rPr>
          <w:rFonts w:ascii="Garamond" w:eastAsia="Times New Roman" w:hAnsi="Garamond"/>
          <w:color w:val="auto"/>
          <w:sz w:val="22"/>
          <w:szCs w:val="22"/>
          <w:lang w:eastAsia="pl-PL"/>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doświadczenia zawodowego wymagane w SWZ.</w:t>
      </w:r>
    </w:p>
    <w:p w14:paraId="05B71007" w14:textId="77777777" w:rsidR="000B212F" w:rsidRPr="00131D42" w:rsidRDefault="000B212F" w:rsidP="000B212F">
      <w:pPr>
        <w:pStyle w:val="Default"/>
        <w:spacing w:line="276" w:lineRule="auto"/>
        <w:ind w:left="284" w:hanging="284"/>
        <w:jc w:val="both"/>
        <w:rPr>
          <w:rFonts w:ascii="Garamond" w:hAnsi="Garamond"/>
          <w:color w:val="auto"/>
          <w:sz w:val="22"/>
          <w:szCs w:val="22"/>
        </w:rPr>
      </w:pPr>
      <w:r w:rsidRPr="00131D42">
        <w:rPr>
          <w:rFonts w:ascii="Garamond" w:hAnsi="Garamond"/>
          <w:color w:val="auto"/>
          <w:sz w:val="22"/>
          <w:szCs w:val="22"/>
        </w:rPr>
        <w:t xml:space="preserve">2. Wszystkie powyższe postanowienia stanowią katalog zmian, na które Zamawiający może wyrazić zgodę. Nie stanowią jednocześnie zobowiązania do wyrażenia takiej zgody. </w:t>
      </w:r>
    </w:p>
    <w:p w14:paraId="5AEE9F9A" w14:textId="77777777" w:rsidR="000B212F" w:rsidRPr="00131D42" w:rsidRDefault="000B212F" w:rsidP="000B212F">
      <w:pPr>
        <w:pStyle w:val="Default"/>
        <w:spacing w:line="276" w:lineRule="auto"/>
        <w:ind w:left="284" w:hanging="284"/>
        <w:jc w:val="both"/>
        <w:rPr>
          <w:rFonts w:ascii="Garamond" w:hAnsi="Garamond"/>
          <w:color w:val="auto"/>
          <w:sz w:val="22"/>
          <w:szCs w:val="22"/>
        </w:rPr>
      </w:pPr>
      <w:r w:rsidRPr="00131D42">
        <w:rPr>
          <w:rFonts w:ascii="Garamond" w:hAnsi="Garamond"/>
          <w:color w:val="auto"/>
          <w:sz w:val="22"/>
          <w:szCs w:val="22"/>
        </w:rPr>
        <w:lastRenderedPageBreak/>
        <w:t xml:space="preserve">3. Nie stanowi zmiany umowy: </w:t>
      </w:r>
    </w:p>
    <w:p w14:paraId="0F6DC697" w14:textId="77777777" w:rsidR="000B212F" w:rsidRPr="00131D42" w:rsidRDefault="000B212F" w:rsidP="000B212F">
      <w:pPr>
        <w:pStyle w:val="Default"/>
        <w:spacing w:line="276" w:lineRule="auto"/>
        <w:ind w:left="567" w:hanging="284"/>
        <w:jc w:val="both"/>
        <w:rPr>
          <w:rFonts w:ascii="Garamond" w:hAnsi="Garamond"/>
          <w:color w:val="auto"/>
          <w:sz w:val="22"/>
          <w:szCs w:val="22"/>
        </w:rPr>
      </w:pPr>
      <w:r w:rsidRPr="00131D42">
        <w:rPr>
          <w:rFonts w:ascii="Garamond" w:hAnsi="Garamond"/>
          <w:color w:val="auto"/>
          <w:sz w:val="22"/>
          <w:szCs w:val="22"/>
        </w:rPr>
        <w:t xml:space="preserve">1) zmiana danych związanych z obsługą administracyjno-organizacyjną Umowy (np. zmiana numeru rachunku bankowego), </w:t>
      </w:r>
    </w:p>
    <w:p w14:paraId="01685B10" w14:textId="77777777" w:rsidR="000B212F" w:rsidRPr="00131D42" w:rsidRDefault="000B212F" w:rsidP="000B212F">
      <w:pPr>
        <w:pStyle w:val="Default"/>
        <w:spacing w:after="27" w:line="276" w:lineRule="auto"/>
        <w:ind w:left="567" w:hanging="284"/>
        <w:jc w:val="both"/>
        <w:rPr>
          <w:rFonts w:ascii="Garamond" w:hAnsi="Garamond"/>
          <w:color w:val="auto"/>
          <w:sz w:val="22"/>
          <w:szCs w:val="22"/>
        </w:rPr>
      </w:pPr>
      <w:r w:rsidRPr="00131D42">
        <w:rPr>
          <w:rFonts w:ascii="Garamond" w:hAnsi="Garamond"/>
          <w:color w:val="auto"/>
          <w:sz w:val="22"/>
          <w:szCs w:val="22"/>
        </w:rPr>
        <w:t>2) zmiana danych teleadresowych, zmiany osób reprezentujących Strony,</w:t>
      </w:r>
    </w:p>
    <w:p w14:paraId="1B7A1DE0" w14:textId="77777777" w:rsidR="000B212F" w:rsidRPr="00131D42" w:rsidRDefault="000B212F" w:rsidP="000B212F">
      <w:pPr>
        <w:pStyle w:val="Default"/>
        <w:spacing w:line="276" w:lineRule="auto"/>
        <w:ind w:left="567" w:hanging="284"/>
        <w:jc w:val="both"/>
        <w:rPr>
          <w:rFonts w:ascii="Garamond" w:hAnsi="Garamond"/>
          <w:color w:val="auto"/>
          <w:sz w:val="22"/>
          <w:szCs w:val="22"/>
        </w:rPr>
      </w:pPr>
      <w:r w:rsidRPr="00131D42">
        <w:rPr>
          <w:rFonts w:ascii="Garamond" w:hAnsi="Garamond"/>
          <w:color w:val="auto"/>
          <w:sz w:val="22"/>
          <w:szCs w:val="22"/>
        </w:rPr>
        <w:t xml:space="preserve">3) zmiana obciążeń publiczno-prawnych np. podatków itp. </w:t>
      </w:r>
    </w:p>
    <w:p w14:paraId="36D8E288" w14:textId="77777777" w:rsidR="000B212F" w:rsidRPr="00131D42" w:rsidRDefault="000B212F" w:rsidP="000B212F">
      <w:pPr>
        <w:pStyle w:val="Default"/>
        <w:spacing w:line="276" w:lineRule="auto"/>
        <w:ind w:left="284" w:hanging="284"/>
        <w:jc w:val="both"/>
        <w:rPr>
          <w:rFonts w:ascii="Garamond" w:hAnsi="Garamond"/>
          <w:color w:val="auto"/>
          <w:sz w:val="22"/>
          <w:szCs w:val="22"/>
        </w:rPr>
      </w:pPr>
      <w:r w:rsidRPr="00131D42">
        <w:rPr>
          <w:rFonts w:ascii="Garamond" w:hAnsi="Garamond"/>
          <w:color w:val="auto"/>
          <w:sz w:val="22"/>
          <w:szCs w:val="22"/>
        </w:rPr>
        <w:t xml:space="preserve">4. Wszelkie zmiany i uzupełnienia treści niniejszej umowy, wymagają aneksu sporządzonego z zachowaniem formy pisemnej pod rygorem nieważności. </w:t>
      </w:r>
    </w:p>
    <w:p w14:paraId="39775DAD" w14:textId="63C47D60" w:rsidR="000B212F" w:rsidRPr="00131D42" w:rsidRDefault="000B212F" w:rsidP="000B212F">
      <w:pPr>
        <w:pStyle w:val="Default"/>
        <w:spacing w:line="276" w:lineRule="auto"/>
        <w:ind w:left="284" w:hanging="284"/>
        <w:jc w:val="both"/>
        <w:rPr>
          <w:rFonts w:ascii="Garamond" w:hAnsi="Garamond"/>
          <w:color w:val="auto"/>
          <w:sz w:val="22"/>
          <w:szCs w:val="22"/>
        </w:rPr>
      </w:pPr>
      <w:r w:rsidRPr="00131D42">
        <w:rPr>
          <w:rFonts w:ascii="Garamond" w:hAnsi="Garamond"/>
          <w:color w:val="auto"/>
          <w:sz w:val="22"/>
          <w:szCs w:val="22"/>
        </w:rPr>
        <w:t xml:space="preserve">5. Zmiana kluczowego personelu </w:t>
      </w:r>
      <w:r w:rsidR="00DF6AD8" w:rsidRPr="00131D42">
        <w:rPr>
          <w:rFonts w:ascii="Garamond" w:hAnsi="Garamond"/>
          <w:color w:val="auto"/>
          <w:sz w:val="22"/>
          <w:szCs w:val="22"/>
        </w:rPr>
        <w:t>W</w:t>
      </w:r>
      <w:r w:rsidRPr="00131D42">
        <w:rPr>
          <w:rFonts w:ascii="Garamond" w:hAnsi="Garamond"/>
          <w:color w:val="auto"/>
          <w:sz w:val="22"/>
          <w:szCs w:val="22"/>
        </w:rPr>
        <w:t>ykonawcy/</w:t>
      </w:r>
      <w:r w:rsidR="00DF6AD8" w:rsidRPr="00131D42">
        <w:rPr>
          <w:rFonts w:ascii="Garamond" w:hAnsi="Garamond"/>
          <w:color w:val="auto"/>
          <w:sz w:val="22"/>
          <w:szCs w:val="22"/>
        </w:rPr>
        <w:t>Z</w:t>
      </w:r>
      <w:r w:rsidRPr="00131D42">
        <w:rPr>
          <w:rFonts w:ascii="Garamond" w:hAnsi="Garamond"/>
          <w:color w:val="auto"/>
          <w:sz w:val="22"/>
          <w:szCs w:val="22"/>
        </w:rPr>
        <w:t xml:space="preserve">amawiającego nie skutkują koniecznością zmiany umowy. </w:t>
      </w:r>
    </w:p>
    <w:p w14:paraId="335184F9" w14:textId="195A4A4C" w:rsidR="000B212F" w:rsidRPr="00131D42" w:rsidRDefault="000B212F" w:rsidP="000B212F">
      <w:pPr>
        <w:pStyle w:val="Default"/>
        <w:spacing w:line="276" w:lineRule="auto"/>
        <w:ind w:left="284" w:hanging="284"/>
        <w:jc w:val="both"/>
        <w:rPr>
          <w:rFonts w:ascii="Garamond" w:hAnsi="Garamond"/>
          <w:color w:val="auto"/>
          <w:sz w:val="22"/>
          <w:szCs w:val="22"/>
        </w:rPr>
      </w:pPr>
      <w:r w:rsidRPr="00131D42">
        <w:rPr>
          <w:rFonts w:ascii="Garamond" w:hAnsi="Garamond"/>
          <w:color w:val="auto"/>
          <w:sz w:val="22"/>
          <w:szCs w:val="22"/>
        </w:rPr>
        <w:t xml:space="preserve">6. Zamawiający dopuszcza możliwość wykonania robót zamiennych. Podstawą wykonania robót zamiennych będzie protokół konieczności robót zamiennych sporządzony i podpisany przez Kierownika budowy zatwierdzony przez Zamawiającego wraz z wyliczeniem wartości robót zamiennych na podstawie sporządzonego kosztorysu lub kalkulacji robót. Powyższa zmiana nie może powodować zmiany wynagrodzenia Wykonawcy i nie wymaga sporządzenia aneksu do niniejszej umowy. </w:t>
      </w:r>
    </w:p>
    <w:p w14:paraId="136742ED" w14:textId="072C992D" w:rsidR="00386F44" w:rsidRPr="00131D42" w:rsidRDefault="00386F44" w:rsidP="0017629A">
      <w:pPr>
        <w:pStyle w:val="Tekstpodstawowy3"/>
        <w:spacing w:line="276" w:lineRule="auto"/>
        <w:jc w:val="center"/>
        <w:rPr>
          <w:rFonts w:ascii="Garamond" w:hAnsi="Garamond"/>
          <w:b/>
          <w:sz w:val="22"/>
          <w:szCs w:val="22"/>
        </w:rPr>
      </w:pPr>
    </w:p>
    <w:p w14:paraId="0596018A" w14:textId="77777777" w:rsidR="008707B9" w:rsidRPr="00131D42" w:rsidRDefault="008707B9" w:rsidP="0017629A">
      <w:pPr>
        <w:pStyle w:val="Tekstpodstawowy3"/>
        <w:spacing w:line="276" w:lineRule="auto"/>
        <w:jc w:val="center"/>
        <w:rPr>
          <w:rFonts w:ascii="Garamond" w:hAnsi="Garamond"/>
          <w:b/>
          <w:sz w:val="22"/>
          <w:szCs w:val="22"/>
        </w:rPr>
      </w:pPr>
    </w:p>
    <w:p w14:paraId="5AA85BBA" w14:textId="6552BAAD" w:rsidR="00386F44" w:rsidRPr="00131D42" w:rsidRDefault="00026B81" w:rsidP="0017629A">
      <w:pPr>
        <w:pStyle w:val="Tekstpodstawowy3"/>
        <w:spacing w:line="276" w:lineRule="auto"/>
        <w:jc w:val="center"/>
        <w:rPr>
          <w:rFonts w:ascii="Garamond" w:hAnsi="Garamond"/>
          <w:b/>
          <w:sz w:val="22"/>
          <w:szCs w:val="22"/>
        </w:rPr>
      </w:pPr>
      <w:r w:rsidRPr="00131D42">
        <w:rPr>
          <w:rFonts w:ascii="Garamond" w:hAnsi="Garamond"/>
          <w:b/>
          <w:sz w:val="22"/>
          <w:szCs w:val="22"/>
        </w:rPr>
        <w:t xml:space="preserve">§ </w:t>
      </w:r>
      <w:r w:rsidR="00916ABB">
        <w:rPr>
          <w:rFonts w:ascii="Garamond" w:hAnsi="Garamond"/>
          <w:b/>
          <w:sz w:val="22"/>
          <w:szCs w:val="22"/>
        </w:rPr>
        <w:t>18</w:t>
      </w:r>
      <w:r w:rsidR="00624B9C" w:rsidRPr="00131D42">
        <w:rPr>
          <w:rFonts w:ascii="Garamond" w:hAnsi="Garamond"/>
          <w:b/>
          <w:sz w:val="22"/>
          <w:szCs w:val="22"/>
        </w:rPr>
        <w:t>. ODSTĄPIENIE LUB ROZWIĄZANIE UMOWY</w:t>
      </w:r>
    </w:p>
    <w:p w14:paraId="477F80FC" w14:textId="77777777" w:rsidR="00E06BFE" w:rsidRPr="00131D42" w:rsidRDefault="00E06BFE" w:rsidP="0017629A">
      <w:pPr>
        <w:spacing w:line="276" w:lineRule="auto"/>
        <w:ind w:firstLine="567"/>
        <w:jc w:val="both"/>
        <w:rPr>
          <w:rFonts w:ascii="Garamond" w:hAnsi="Garamond"/>
          <w:sz w:val="22"/>
          <w:szCs w:val="22"/>
        </w:rPr>
      </w:pPr>
      <w:r w:rsidRPr="00131D42">
        <w:rPr>
          <w:rFonts w:ascii="Garamond" w:hAnsi="Garamond"/>
          <w:sz w:val="22"/>
          <w:szCs w:val="22"/>
        </w:rPr>
        <w:t xml:space="preserve">Zamawiającemu przysługuje prawo do odstąpienia od umowy, jeżeli: </w:t>
      </w:r>
    </w:p>
    <w:p w14:paraId="01840CD5" w14:textId="77777777" w:rsidR="00E06BFE" w:rsidRPr="00131D42" w:rsidRDefault="00C65BED" w:rsidP="0017629A">
      <w:pPr>
        <w:spacing w:line="276" w:lineRule="auto"/>
        <w:ind w:left="284" w:hanging="284"/>
        <w:jc w:val="both"/>
        <w:rPr>
          <w:rFonts w:ascii="Garamond" w:hAnsi="Garamond"/>
          <w:sz w:val="22"/>
          <w:szCs w:val="22"/>
        </w:rPr>
      </w:pPr>
      <w:r w:rsidRPr="00131D42">
        <w:rPr>
          <w:rFonts w:ascii="Garamond" w:hAnsi="Garamond"/>
          <w:sz w:val="22"/>
          <w:szCs w:val="22"/>
        </w:rPr>
        <w:t>1</w:t>
      </w:r>
      <w:r w:rsidR="00E06BFE" w:rsidRPr="00131D42">
        <w:rPr>
          <w:rFonts w:ascii="Garamond" w:hAnsi="Garamond"/>
          <w:sz w:val="22"/>
          <w:szCs w:val="22"/>
        </w:rPr>
        <w:t>) Wykonawca przerwał z przyczyn leżących po stronie Wykonawcy realizację przedmiotu umowy i przerwa ta trwa dłużej niż 10 dni;</w:t>
      </w:r>
    </w:p>
    <w:p w14:paraId="41ECED38" w14:textId="77777777" w:rsidR="00E06BFE" w:rsidRPr="00131D42" w:rsidRDefault="00C65BED" w:rsidP="0017629A">
      <w:pPr>
        <w:spacing w:line="276" w:lineRule="auto"/>
        <w:ind w:left="284" w:hanging="284"/>
        <w:jc w:val="both"/>
        <w:rPr>
          <w:rFonts w:ascii="Garamond" w:hAnsi="Garamond"/>
          <w:sz w:val="22"/>
          <w:szCs w:val="22"/>
        </w:rPr>
      </w:pPr>
      <w:r w:rsidRPr="00131D42">
        <w:rPr>
          <w:rFonts w:ascii="Garamond" w:hAnsi="Garamond"/>
          <w:sz w:val="22"/>
          <w:szCs w:val="22"/>
        </w:rPr>
        <w:t>2</w:t>
      </w:r>
      <w:r w:rsidR="00E06BFE" w:rsidRPr="00131D42">
        <w:rPr>
          <w:rFonts w:ascii="Garamond" w:hAnsi="Garamond"/>
          <w:sz w:val="22"/>
          <w:szCs w:val="22"/>
        </w:rPr>
        <w:t>) Wykonawca skierował, bez akceptacji Zamawiającego, do kierowania budową i kierowania robotami inne osoby niż wskazane w ofercie Wykonawcy</w:t>
      </w:r>
      <w:r w:rsidR="001C5A22" w:rsidRPr="00131D42">
        <w:rPr>
          <w:rFonts w:ascii="Garamond" w:hAnsi="Garamond"/>
          <w:sz w:val="22"/>
          <w:szCs w:val="22"/>
        </w:rPr>
        <w:t>;</w:t>
      </w:r>
      <w:r w:rsidR="00A95764" w:rsidRPr="00131D42">
        <w:rPr>
          <w:rFonts w:ascii="Garamond" w:hAnsi="Garamond"/>
          <w:sz w:val="22"/>
          <w:szCs w:val="22"/>
        </w:rPr>
        <w:t xml:space="preserve"> </w:t>
      </w:r>
    </w:p>
    <w:p w14:paraId="39554CC5" w14:textId="77777777" w:rsidR="00E06BFE" w:rsidRPr="00131D42" w:rsidRDefault="00C65BED" w:rsidP="0017629A">
      <w:pPr>
        <w:spacing w:line="276" w:lineRule="auto"/>
        <w:ind w:left="284" w:hanging="284"/>
        <w:jc w:val="both"/>
        <w:rPr>
          <w:rFonts w:ascii="Garamond" w:hAnsi="Garamond"/>
          <w:sz w:val="22"/>
          <w:szCs w:val="22"/>
        </w:rPr>
      </w:pPr>
      <w:r w:rsidRPr="00131D42">
        <w:rPr>
          <w:rFonts w:ascii="Garamond" w:hAnsi="Garamond"/>
          <w:sz w:val="22"/>
          <w:szCs w:val="22"/>
        </w:rPr>
        <w:t>3</w:t>
      </w:r>
      <w:r w:rsidR="00E06BFE" w:rsidRPr="00131D42">
        <w:rPr>
          <w:rFonts w:ascii="Garamond" w:hAnsi="Garamond"/>
          <w:sz w:val="22"/>
          <w:szCs w:val="22"/>
        </w:rPr>
        <w:t>) wystąpi istotna zmiana okoliczności powodująca, że wykonanie umowy nie leży w interesie publicznym, czego nie można było przewidzieć w chwili zawarcia umowy</w:t>
      </w:r>
      <w:r w:rsidR="00A95764" w:rsidRPr="00131D42">
        <w:rPr>
          <w:rFonts w:ascii="Garamond" w:hAnsi="Garamond"/>
          <w:sz w:val="22"/>
          <w:szCs w:val="22"/>
        </w:rPr>
        <w:t>, lub dalsze wykonywanie umowy może zagrozić istotnemu bezpieczeństwu publicznemu</w:t>
      </w:r>
      <w:r w:rsidR="00E06BFE" w:rsidRPr="00131D42">
        <w:rPr>
          <w:rFonts w:ascii="Garamond" w:hAnsi="Garamond"/>
          <w:sz w:val="22"/>
          <w:szCs w:val="22"/>
        </w:rPr>
        <w:t xml:space="preserve"> – odstąpienie od</w:t>
      </w:r>
      <w:r w:rsidR="00A95764" w:rsidRPr="00131D42">
        <w:rPr>
          <w:rFonts w:ascii="Garamond" w:hAnsi="Garamond"/>
          <w:sz w:val="22"/>
          <w:szCs w:val="22"/>
        </w:rPr>
        <w:t> </w:t>
      </w:r>
      <w:r w:rsidR="00E06BFE" w:rsidRPr="00131D42">
        <w:rPr>
          <w:rFonts w:ascii="Garamond" w:hAnsi="Garamond"/>
          <w:sz w:val="22"/>
          <w:szCs w:val="22"/>
        </w:rPr>
        <w:t>umowy w tym przypadku może nastąpić w terminie 30 dni od powzięcia wiadomości o</w:t>
      </w:r>
      <w:r w:rsidR="00A95764" w:rsidRPr="00131D42">
        <w:rPr>
          <w:rFonts w:ascii="Garamond" w:hAnsi="Garamond"/>
          <w:sz w:val="22"/>
          <w:szCs w:val="22"/>
        </w:rPr>
        <w:t> </w:t>
      </w:r>
      <w:r w:rsidR="00E06BFE" w:rsidRPr="00131D42">
        <w:rPr>
          <w:rFonts w:ascii="Garamond" w:hAnsi="Garamond"/>
          <w:sz w:val="22"/>
          <w:szCs w:val="22"/>
        </w:rPr>
        <w:t>powyższych okolicznościach. W takim wypadku Wykonawca może żądać jedynie wynagrodzenia należnego mu z tytułu wykonania części umowy.</w:t>
      </w:r>
    </w:p>
    <w:p w14:paraId="186EF530" w14:textId="41570BC9" w:rsidR="00E06BFE" w:rsidRPr="00131D42" w:rsidRDefault="00C65BED" w:rsidP="0017629A">
      <w:pPr>
        <w:spacing w:line="276" w:lineRule="auto"/>
        <w:ind w:left="284" w:hanging="284"/>
        <w:jc w:val="both"/>
        <w:rPr>
          <w:rFonts w:ascii="Garamond" w:hAnsi="Garamond"/>
          <w:sz w:val="22"/>
          <w:szCs w:val="22"/>
        </w:rPr>
      </w:pPr>
      <w:r w:rsidRPr="00131D42">
        <w:rPr>
          <w:rFonts w:ascii="Garamond" w:hAnsi="Garamond"/>
          <w:sz w:val="22"/>
          <w:szCs w:val="22"/>
        </w:rPr>
        <w:t>4</w:t>
      </w:r>
      <w:r w:rsidR="00E06BFE" w:rsidRPr="00131D42">
        <w:rPr>
          <w:rFonts w:ascii="Garamond" w:hAnsi="Garamond"/>
          <w:sz w:val="22"/>
          <w:szCs w:val="22"/>
        </w:rPr>
        <w:t>) Wykonawca realizuje roboty przewidziane niniejszą umową w sposób niezgodny z dokumentacją projektową, wskazaniami Zamawiającego lub umową;</w:t>
      </w:r>
    </w:p>
    <w:p w14:paraId="73C1012F" w14:textId="77777777" w:rsidR="00E06BFE" w:rsidRPr="00131D42" w:rsidRDefault="00C65BED" w:rsidP="0017629A">
      <w:pPr>
        <w:spacing w:line="276" w:lineRule="auto"/>
        <w:ind w:left="180" w:hanging="180"/>
        <w:jc w:val="both"/>
        <w:rPr>
          <w:rFonts w:ascii="Garamond" w:hAnsi="Garamond"/>
          <w:sz w:val="22"/>
          <w:szCs w:val="22"/>
        </w:rPr>
      </w:pPr>
      <w:r w:rsidRPr="00131D42">
        <w:rPr>
          <w:rFonts w:ascii="Garamond" w:hAnsi="Garamond"/>
          <w:sz w:val="22"/>
          <w:szCs w:val="22"/>
        </w:rPr>
        <w:t>5</w:t>
      </w:r>
      <w:r w:rsidR="00E06BFE" w:rsidRPr="00131D42">
        <w:rPr>
          <w:rFonts w:ascii="Garamond" w:hAnsi="Garamond"/>
          <w:sz w:val="22"/>
          <w:szCs w:val="22"/>
        </w:rPr>
        <w:t xml:space="preserve">) zostanie ogłoszona upadłość lub rozwiązanie firmy Wykonawcy, </w:t>
      </w:r>
    </w:p>
    <w:p w14:paraId="4E57649B" w14:textId="77777777" w:rsidR="00E06BFE" w:rsidRPr="00131D42" w:rsidRDefault="00C65BED" w:rsidP="0017629A">
      <w:pPr>
        <w:spacing w:line="276" w:lineRule="auto"/>
        <w:ind w:left="284" w:hanging="284"/>
        <w:jc w:val="both"/>
        <w:rPr>
          <w:rFonts w:ascii="Garamond" w:hAnsi="Garamond"/>
          <w:sz w:val="22"/>
          <w:szCs w:val="22"/>
        </w:rPr>
      </w:pPr>
      <w:r w:rsidRPr="00131D42">
        <w:rPr>
          <w:rFonts w:ascii="Garamond" w:hAnsi="Garamond"/>
          <w:sz w:val="22"/>
          <w:szCs w:val="22"/>
        </w:rPr>
        <w:t>6</w:t>
      </w:r>
      <w:r w:rsidR="00E06BFE" w:rsidRPr="00131D42">
        <w:rPr>
          <w:rFonts w:ascii="Garamond" w:hAnsi="Garamond"/>
          <w:sz w:val="22"/>
          <w:szCs w:val="22"/>
        </w:rPr>
        <w:t>) w wyniku wszczętego postępowania egzekucyjnego nastąpi zajęcie majątku Wykonawcy lub jego znacznej części;</w:t>
      </w:r>
    </w:p>
    <w:p w14:paraId="09BB63F5" w14:textId="77777777" w:rsidR="00E06BFE" w:rsidRPr="00131D42" w:rsidRDefault="00C65BED" w:rsidP="0017629A">
      <w:pPr>
        <w:spacing w:line="276" w:lineRule="auto"/>
        <w:ind w:left="284" w:hanging="284"/>
        <w:jc w:val="both"/>
        <w:rPr>
          <w:rFonts w:ascii="Garamond" w:hAnsi="Garamond"/>
          <w:sz w:val="22"/>
          <w:szCs w:val="22"/>
        </w:rPr>
      </w:pPr>
      <w:r w:rsidRPr="00131D42">
        <w:rPr>
          <w:rFonts w:ascii="Garamond" w:hAnsi="Garamond"/>
          <w:sz w:val="22"/>
          <w:szCs w:val="22"/>
        </w:rPr>
        <w:t>7</w:t>
      </w:r>
      <w:r w:rsidR="00E06BFE" w:rsidRPr="00131D42">
        <w:rPr>
          <w:rFonts w:ascii="Garamond" w:hAnsi="Garamond"/>
          <w:sz w:val="22"/>
          <w:szCs w:val="22"/>
        </w:rPr>
        <w:t>) w przypadku nie zgłoszenia przez Wykonawcę Podwykonawcy, pomimo pisemnego wezwania Zamawiającego do jego zgłoszenia.</w:t>
      </w:r>
    </w:p>
    <w:p w14:paraId="651ED760" w14:textId="77777777" w:rsidR="00BC1A05" w:rsidRDefault="00BC1A05" w:rsidP="00626675">
      <w:pPr>
        <w:spacing w:line="276" w:lineRule="auto"/>
        <w:jc w:val="center"/>
        <w:rPr>
          <w:rFonts w:ascii="Garamond" w:hAnsi="Garamond"/>
          <w:b/>
          <w:sz w:val="22"/>
          <w:szCs w:val="22"/>
        </w:rPr>
      </w:pPr>
    </w:p>
    <w:p w14:paraId="32344BF1" w14:textId="77777777" w:rsidR="00DF6AD8" w:rsidRPr="00131D42" w:rsidRDefault="00DF6AD8" w:rsidP="00626675">
      <w:pPr>
        <w:spacing w:line="276" w:lineRule="auto"/>
        <w:jc w:val="center"/>
        <w:rPr>
          <w:rFonts w:ascii="Garamond" w:hAnsi="Garamond"/>
          <w:b/>
          <w:sz w:val="22"/>
          <w:szCs w:val="22"/>
        </w:rPr>
      </w:pPr>
    </w:p>
    <w:p w14:paraId="31E1B5EB" w14:textId="6BD11F8E" w:rsidR="00386F44" w:rsidRPr="00131D42" w:rsidRDefault="00626675" w:rsidP="00626675">
      <w:pPr>
        <w:spacing w:line="276" w:lineRule="auto"/>
        <w:jc w:val="center"/>
        <w:rPr>
          <w:rFonts w:ascii="Garamond" w:hAnsi="Garamond"/>
          <w:b/>
          <w:sz w:val="22"/>
          <w:szCs w:val="22"/>
        </w:rPr>
      </w:pPr>
      <w:r w:rsidRPr="00131D42">
        <w:rPr>
          <w:rFonts w:ascii="Garamond" w:hAnsi="Garamond"/>
          <w:b/>
          <w:sz w:val="22"/>
          <w:szCs w:val="22"/>
        </w:rPr>
        <w:t xml:space="preserve">§ </w:t>
      </w:r>
      <w:r w:rsidR="00916ABB">
        <w:rPr>
          <w:rFonts w:ascii="Garamond" w:hAnsi="Garamond"/>
          <w:b/>
          <w:sz w:val="22"/>
          <w:szCs w:val="22"/>
        </w:rPr>
        <w:t>19</w:t>
      </w:r>
      <w:r w:rsidR="00624B9C" w:rsidRPr="00131D42">
        <w:rPr>
          <w:rFonts w:ascii="Garamond" w:hAnsi="Garamond"/>
          <w:b/>
          <w:sz w:val="22"/>
          <w:szCs w:val="22"/>
        </w:rPr>
        <w:t>. OCHRONA DANYCH OSOBOWYCH</w:t>
      </w:r>
    </w:p>
    <w:p w14:paraId="33608CAA" w14:textId="77777777" w:rsidR="00D95A58" w:rsidRPr="00131D42" w:rsidRDefault="00D95A58" w:rsidP="00D95A58">
      <w:pPr>
        <w:spacing w:line="276" w:lineRule="auto"/>
        <w:ind w:left="142" w:hanging="142"/>
        <w:jc w:val="both"/>
        <w:rPr>
          <w:rFonts w:ascii="Garamond" w:hAnsi="Garamond"/>
          <w:color w:val="000000" w:themeColor="text1"/>
          <w:sz w:val="22"/>
          <w:szCs w:val="22"/>
        </w:rPr>
      </w:pPr>
      <w:r w:rsidRPr="00131D42">
        <w:rPr>
          <w:rFonts w:ascii="Garamond" w:hAnsi="Garamond"/>
          <w:color w:val="000000" w:themeColor="text1"/>
          <w:sz w:val="22"/>
          <w:szCs w:val="22"/>
        </w:rPr>
        <w:t>1. Zamawiający, 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informuje, że:</w:t>
      </w:r>
    </w:p>
    <w:p w14:paraId="1A012137" w14:textId="444AC703" w:rsidR="00D95A58" w:rsidRPr="00131D42"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131D42">
        <w:rPr>
          <w:rFonts w:ascii="Garamond" w:hAnsi="Garamond"/>
          <w:sz w:val="22"/>
          <w:szCs w:val="22"/>
        </w:rPr>
        <w:t xml:space="preserve">administratorem Pani/Pana danych osobowych </w:t>
      </w:r>
      <w:r w:rsidR="00484DF6" w:rsidRPr="00484DF6">
        <w:rPr>
          <w:rFonts w:ascii="Garamond" w:hAnsi="Garamond"/>
          <w:sz w:val="22"/>
          <w:szCs w:val="22"/>
        </w:rPr>
        <w:t>Szkoła Podstawowa nr 3 z siedzibą w Tucholi przy</w:t>
      </w:r>
      <w:r w:rsidR="00DB1FD4">
        <w:rPr>
          <w:rFonts w:ascii="Garamond" w:hAnsi="Garamond"/>
          <w:sz w:val="22"/>
          <w:szCs w:val="22"/>
        </w:rPr>
        <w:t> </w:t>
      </w:r>
      <w:r w:rsidR="00484DF6" w:rsidRPr="00484DF6">
        <w:rPr>
          <w:rFonts w:ascii="Garamond" w:hAnsi="Garamond"/>
          <w:sz w:val="22"/>
          <w:szCs w:val="22"/>
        </w:rPr>
        <w:t>ul. Pocztowej 10, 89-500 Tuchola</w:t>
      </w:r>
      <w:r w:rsidRPr="00131D42">
        <w:rPr>
          <w:rFonts w:ascii="Garamond" w:hAnsi="Garamond"/>
          <w:sz w:val="22"/>
          <w:szCs w:val="22"/>
        </w:rPr>
        <w:t>;</w:t>
      </w:r>
    </w:p>
    <w:p w14:paraId="3863EB16" w14:textId="3A234191" w:rsidR="00D95A58" w:rsidRPr="00131D42"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131D42">
        <w:rPr>
          <w:rFonts w:ascii="Garamond" w:hAnsi="Garamond"/>
          <w:sz w:val="22"/>
          <w:szCs w:val="22"/>
        </w:rPr>
        <w:t xml:space="preserve">administrator </w:t>
      </w:r>
      <w:r w:rsidR="00484DF6" w:rsidRPr="00484DF6">
        <w:rPr>
          <w:rFonts w:ascii="Garamond" w:hAnsi="Garamond"/>
          <w:sz w:val="22"/>
          <w:szCs w:val="22"/>
        </w:rPr>
        <w:t xml:space="preserve">powołał inspektora ochrony danych, z którym kontakt możliwy jest pod adresem </w:t>
      </w:r>
      <w:r w:rsidR="00DB1FD4">
        <w:rPr>
          <w:rFonts w:ascii="Garamond" w:hAnsi="Garamond"/>
          <w:sz w:val="22"/>
          <w:szCs w:val="22"/>
        </w:rPr>
        <w:br/>
      </w:r>
      <w:r w:rsidR="00484DF6" w:rsidRPr="00484DF6">
        <w:rPr>
          <w:rFonts w:ascii="Garamond" w:hAnsi="Garamond"/>
          <w:sz w:val="22"/>
          <w:szCs w:val="22"/>
        </w:rPr>
        <w:t>e-mail: inspektor.rodo@wp.pl lub tel. 500438300</w:t>
      </w:r>
      <w:r w:rsidRPr="00131D42">
        <w:rPr>
          <w:rFonts w:ascii="Garamond" w:hAnsi="Garamond"/>
          <w:sz w:val="22"/>
          <w:szCs w:val="22"/>
        </w:rPr>
        <w:t>;</w:t>
      </w:r>
    </w:p>
    <w:p w14:paraId="6C3E75FE" w14:textId="36BA4271" w:rsidR="00D95A58" w:rsidRPr="00DB1FD4" w:rsidRDefault="00D95A58" w:rsidP="00D95A58">
      <w:pPr>
        <w:pStyle w:val="Akapitzlist"/>
        <w:numPr>
          <w:ilvl w:val="0"/>
          <w:numId w:val="28"/>
        </w:numPr>
        <w:spacing w:line="276" w:lineRule="auto"/>
        <w:ind w:left="567" w:hanging="426"/>
        <w:jc w:val="both"/>
        <w:rPr>
          <w:rFonts w:ascii="Garamond" w:hAnsi="Garamond"/>
          <w:bCs/>
          <w:color w:val="00B0F0"/>
          <w:sz w:val="22"/>
          <w:szCs w:val="22"/>
        </w:rPr>
      </w:pPr>
      <w:r w:rsidRPr="00DB1FD4">
        <w:rPr>
          <w:rFonts w:ascii="Garamond" w:hAnsi="Garamond"/>
          <w:bCs/>
          <w:sz w:val="22"/>
          <w:szCs w:val="22"/>
        </w:rPr>
        <w:t xml:space="preserve">Pani/Pana dane osobowe przetwarzane będą na podstawie art. 6 ust. 1 lit. c RODO w celu związanym z realizacją </w:t>
      </w:r>
      <w:r w:rsidR="00DF6AD8" w:rsidRPr="00DB1FD4">
        <w:rPr>
          <w:rFonts w:ascii="Garamond" w:hAnsi="Garamond"/>
          <w:bCs/>
          <w:sz w:val="22"/>
          <w:szCs w:val="22"/>
        </w:rPr>
        <w:t>zamówienia</w:t>
      </w:r>
      <w:r w:rsidRPr="00DB1FD4">
        <w:rPr>
          <w:rFonts w:ascii="Garamond" w:hAnsi="Garamond"/>
          <w:bCs/>
          <w:sz w:val="22"/>
          <w:szCs w:val="22"/>
        </w:rPr>
        <w:t xml:space="preserve"> pn.</w:t>
      </w:r>
      <w:r w:rsidR="00F6150C" w:rsidRPr="00DB1FD4">
        <w:rPr>
          <w:rFonts w:ascii="Garamond" w:hAnsi="Garamond"/>
          <w:bCs/>
          <w:sz w:val="22"/>
          <w:szCs w:val="22"/>
        </w:rPr>
        <w:t>:</w:t>
      </w:r>
      <w:r w:rsidRPr="00DB1FD4">
        <w:rPr>
          <w:rFonts w:ascii="Garamond" w:hAnsi="Garamond"/>
          <w:bCs/>
          <w:sz w:val="22"/>
          <w:szCs w:val="22"/>
        </w:rPr>
        <w:t xml:space="preserve"> </w:t>
      </w:r>
      <w:r w:rsidR="00DB1FD4" w:rsidRPr="00DB1FD4">
        <w:rPr>
          <w:rFonts w:ascii="Garamond" w:hAnsi="Garamond"/>
          <w:bCs/>
          <w:sz w:val="22"/>
          <w:szCs w:val="22"/>
        </w:rPr>
        <w:t>WYMIANA POSADZKI SPORTOWEJ NA SALI</w:t>
      </w:r>
      <w:r w:rsidR="00DB1FD4" w:rsidRPr="00DB1FD4">
        <w:rPr>
          <w:rFonts w:ascii="Garamond" w:hAnsi="Garamond"/>
          <w:sz w:val="22"/>
          <w:szCs w:val="22"/>
        </w:rPr>
        <w:t xml:space="preserve"> GIMNASTYCZNEJ PRZY SZKOLE PODSTAWOWEJ NR 3 W TUCHOLI</w:t>
      </w:r>
      <w:r w:rsidRPr="00DB1FD4">
        <w:rPr>
          <w:rFonts w:ascii="Garamond" w:hAnsi="Garamond"/>
          <w:bCs/>
          <w:sz w:val="22"/>
          <w:szCs w:val="22"/>
        </w:rPr>
        <w:t>;</w:t>
      </w:r>
    </w:p>
    <w:p w14:paraId="33418AA9" w14:textId="77777777" w:rsidR="00D95A58" w:rsidRPr="00131D42"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131D42">
        <w:rPr>
          <w:rFonts w:ascii="Garamond" w:hAnsi="Garamond"/>
          <w:sz w:val="22"/>
          <w:szCs w:val="22"/>
        </w:rPr>
        <w:lastRenderedPageBreak/>
        <w:t>odbiorcami Pani/Pana danych osobowych będą osoby lub podmioty, którym udostępnione zostaną oświadczenia dot. pełnienia funkcji na budowie oraz wykaz osób zatrudnionych na umowę o pracę,</w:t>
      </w:r>
      <w:r w:rsidRPr="00131D42">
        <w:rPr>
          <w:rFonts w:ascii="Garamond" w:hAnsi="Garamond"/>
          <w:b/>
          <w:sz w:val="22"/>
          <w:szCs w:val="22"/>
        </w:rPr>
        <w:t xml:space="preserve"> w celu realizacji i utrzymania niniejszej inwestycji</w:t>
      </w:r>
      <w:r w:rsidRPr="00131D42">
        <w:rPr>
          <w:rFonts w:ascii="Garamond" w:hAnsi="Garamond"/>
          <w:sz w:val="22"/>
          <w:szCs w:val="22"/>
        </w:rPr>
        <w:t xml:space="preserve">;  </w:t>
      </w:r>
    </w:p>
    <w:p w14:paraId="747132C2" w14:textId="77777777" w:rsidR="00D95A58" w:rsidRPr="00131D42"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131D42">
        <w:rPr>
          <w:rFonts w:ascii="Garamond" w:hAnsi="Garamond"/>
          <w:sz w:val="22"/>
          <w:szCs w:val="22"/>
        </w:rPr>
        <w:t>Dane osobowe będą przechowywane, przez okres istnienia obiektu budowlanego będącego przedmiotem umowy;</w:t>
      </w:r>
    </w:p>
    <w:p w14:paraId="35B5339D" w14:textId="77777777" w:rsidR="00D95A58" w:rsidRPr="00131D42" w:rsidRDefault="00D95A58" w:rsidP="00D95A58">
      <w:pPr>
        <w:pStyle w:val="Akapitzlist"/>
        <w:numPr>
          <w:ilvl w:val="0"/>
          <w:numId w:val="28"/>
        </w:numPr>
        <w:spacing w:line="276" w:lineRule="auto"/>
        <w:ind w:left="567" w:hanging="426"/>
        <w:jc w:val="both"/>
        <w:rPr>
          <w:rFonts w:ascii="Garamond" w:hAnsi="Garamond"/>
          <w:sz w:val="22"/>
          <w:szCs w:val="22"/>
        </w:rPr>
      </w:pPr>
      <w:r w:rsidRPr="00131D42">
        <w:rPr>
          <w:rFonts w:ascii="Garamond" w:hAnsi="Garamond"/>
          <w:sz w:val="22"/>
          <w:szCs w:val="22"/>
        </w:rPr>
        <w:t>w odniesieniu do Pani/Pana danych osobowych decyzje nie będą podejmowane w sposób zautomatyzowany, stosowanie do art. 22 RODO;</w:t>
      </w:r>
    </w:p>
    <w:p w14:paraId="0389E0AF" w14:textId="77777777" w:rsidR="00D95A58" w:rsidRPr="00131D42"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131D42">
        <w:rPr>
          <w:rFonts w:ascii="Garamond" w:hAnsi="Garamond"/>
          <w:sz w:val="22"/>
          <w:szCs w:val="22"/>
        </w:rPr>
        <w:t>posiada Pani/Pan:</w:t>
      </w:r>
    </w:p>
    <w:p w14:paraId="5B7D5A76" w14:textId="77777777" w:rsidR="00D95A58" w:rsidRPr="00131D42" w:rsidRDefault="00D95A58" w:rsidP="00D95A58">
      <w:pPr>
        <w:pStyle w:val="Akapitzlist"/>
        <w:numPr>
          <w:ilvl w:val="0"/>
          <w:numId w:val="29"/>
        </w:numPr>
        <w:spacing w:line="276" w:lineRule="auto"/>
        <w:ind w:left="851" w:hanging="283"/>
        <w:jc w:val="both"/>
        <w:rPr>
          <w:rFonts w:ascii="Garamond" w:hAnsi="Garamond"/>
          <w:color w:val="00B0F0"/>
          <w:sz w:val="22"/>
          <w:szCs w:val="22"/>
        </w:rPr>
      </w:pPr>
      <w:r w:rsidRPr="00131D42">
        <w:rPr>
          <w:rFonts w:ascii="Garamond" w:hAnsi="Garamond"/>
          <w:sz w:val="22"/>
          <w:szCs w:val="22"/>
        </w:rPr>
        <w:t>na podstawie art. 15 RODO prawo dostępu do danych osobowych Pani/Pana dotyczących;</w:t>
      </w:r>
    </w:p>
    <w:p w14:paraId="7304463E" w14:textId="77777777" w:rsidR="00D95A58" w:rsidRPr="00131D42" w:rsidRDefault="00D95A58" w:rsidP="00D95A58">
      <w:pPr>
        <w:pStyle w:val="Akapitzlist"/>
        <w:numPr>
          <w:ilvl w:val="0"/>
          <w:numId w:val="29"/>
        </w:numPr>
        <w:spacing w:line="276" w:lineRule="auto"/>
        <w:ind w:left="851" w:hanging="283"/>
        <w:jc w:val="both"/>
        <w:rPr>
          <w:rFonts w:ascii="Garamond" w:hAnsi="Garamond"/>
          <w:sz w:val="22"/>
          <w:szCs w:val="22"/>
        </w:rPr>
      </w:pPr>
      <w:r w:rsidRPr="00131D42">
        <w:rPr>
          <w:rFonts w:ascii="Garamond" w:hAnsi="Garamond"/>
          <w:sz w:val="22"/>
          <w:szCs w:val="22"/>
        </w:rPr>
        <w:t>na podstawie art. 16 RODO prawo do sprostowania Pani/Pana danych osobowych;</w:t>
      </w:r>
    </w:p>
    <w:p w14:paraId="0607AF83" w14:textId="77777777" w:rsidR="00D95A58" w:rsidRPr="00131D42" w:rsidRDefault="00D95A58" w:rsidP="00D95A58">
      <w:pPr>
        <w:pStyle w:val="Akapitzlist"/>
        <w:numPr>
          <w:ilvl w:val="0"/>
          <w:numId w:val="29"/>
        </w:numPr>
        <w:spacing w:line="276" w:lineRule="auto"/>
        <w:ind w:left="851" w:hanging="283"/>
        <w:jc w:val="both"/>
        <w:rPr>
          <w:rFonts w:ascii="Garamond" w:hAnsi="Garamond"/>
          <w:sz w:val="22"/>
          <w:szCs w:val="22"/>
        </w:rPr>
      </w:pPr>
      <w:r w:rsidRPr="00131D42">
        <w:rPr>
          <w:rFonts w:ascii="Garamond" w:hAnsi="Garamond"/>
          <w:sz w:val="22"/>
          <w:szCs w:val="22"/>
        </w:rPr>
        <w:t xml:space="preserve">na podstawie art. 18 RODO prawo żądania od administratora ograniczenia przetwarzania danych osobowych z zastrzeżeniem przypadków, o których mowa w art. 18 ust. 2 RODO;  </w:t>
      </w:r>
    </w:p>
    <w:p w14:paraId="6FE4F926" w14:textId="77777777" w:rsidR="00D95A58" w:rsidRPr="00131D42" w:rsidRDefault="00D95A58" w:rsidP="00D95A58">
      <w:pPr>
        <w:pStyle w:val="Akapitzlist"/>
        <w:numPr>
          <w:ilvl w:val="0"/>
          <w:numId w:val="29"/>
        </w:numPr>
        <w:spacing w:line="276" w:lineRule="auto"/>
        <w:ind w:left="851" w:hanging="283"/>
        <w:jc w:val="both"/>
        <w:rPr>
          <w:rFonts w:ascii="Garamond" w:hAnsi="Garamond"/>
          <w:i/>
          <w:color w:val="00B0F0"/>
          <w:sz w:val="22"/>
          <w:szCs w:val="22"/>
        </w:rPr>
      </w:pPr>
      <w:r w:rsidRPr="00131D42">
        <w:rPr>
          <w:rFonts w:ascii="Garamond" w:hAnsi="Garamond"/>
          <w:sz w:val="22"/>
          <w:szCs w:val="22"/>
        </w:rPr>
        <w:t>prawo do wniesienia skargi do Prezesa Urzędu Ochrony Danych Osobowych, gdy uzna Pani/Pan, że przetwarzanie danych osobowych Pani/Pana dotyczących narusza przepisy RODO;</w:t>
      </w:r>
    </w:p>
    <w:p w14:paraId="3E37085D" w14:textId="77777777" w:rsidR="00D95A58" w:rsidRPr="00131D42"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131D42">
        <w:rPr>
          <w:rFonts w:ascii="Garamond" w:hAnsi="Garamond"/>
          <w:sz w:val="22"/>
          <w:szCs w:val="22"/>
        </w:rPr>
        <w:t>nie przysługuje Pani/Panu:</w:t>
      </w:r>
    </w:p>
    <w:p w14:paraId="60489E71" w14:textId="77777777" w:rsidR="00D95A58" w:rsidRPr="00131D42" w:rsidRDefault="00D95A58" w:rsidP="00D95A58">
      <w:pPr>
        <w:pStyle w:val="Akapitzlist"/>
        <w:numPr>
          <w:ilvl w:val="0"/>
          <w:numId w:val="30"/>
        </w:numPr>
        <w:spacing w:line="276" w:lineRule="auto"/>
        <w:ind w:left="851" w:hanging="283"/>
        <w:jc w:val="both"/>
        <w:rPr>
          <w:rFonts w:ascii="Garamond" w:hAnsi="Garamond"/>
          <w:i/>
          <w:color w:val="00B0F0"/>
          <w:sz w:val="22"/>
          <w:szCs w:val="22"/>
        </w:rPr>
      </w:pPr>
      <w:r w:rsidRPr="00131D42">
        <w:rPr>
          <w:rFonts w:ascii="Garamond" w:hAnsi="Garamond"/>
          <w:sz w:val="22"/>
          <w:szCs w:val="22"/>
        </w:rPr>
        <w:t>w związku z art. 17 ust. 3 lit. b, d lub e RODO prawo do usunięcia danych osobowych;</w:t>
      </w:r>
    </w:p>
    <w:p w14:paraId="5CF339E7" w14:textId="77777777" w:rsidR="00D95A58" w:rsidRPr="00131D42" w:rsidRDefault="00D95A58" w:rsidP="00D95A58">
      <w:pPr>
        <w:pStyle w:val="Akapitzlist"/>
        <w:numPr>
          <w:ilvl w:val="0"/>
          <w:numId w:val="30"/>
        </w:numPr>
        <w:spacing w:line="276" w:lineRule="auto"/>
        <w:ind w:left="851" w:hanging="283"/>
        <w:jc w:val="both"/>
        <w:rPr>
          <w:rFonts w:ascii="Garamond" w:hAnsi="Garamond"/>
          <w:b/>
          <w:i/>
          <w:sz w:val="22"/>
          <w:szCs w:val="22"/>
        </w:rPr>
      </w:pPr>
      <w:r w:rsidRPr="00131D42">
        <w:rPr>
          <w:rFonts w:ascii="Garamond" w:hAnsi="Garamond"/>
          <w:sz w:val="22"/>
          <w:szCs w:val="22"/>
        </w:rPr>
        <w:t>prawo do przenoszenia danych osobowych, o którym mowa w art. 20 RODO;</w:t>
      </w:r>
    </w:p>
    <w:p w14:paraId="7A013F7C" w14:textId="77777777" w:rsidR="00D95A58" w:rsidRPr="00131D42" w:rsidRDefault="00D95A58" w:rsidP="00D95A58">
      <w:pPr>
        <w:pStyle w:val="Akapitzlist"/>
        <w:numPr>
          <w:ilvl w:val="0"/>
          <w:numId w:val="30"/>
        </w:numPr>
        <w:spacing w:line="276" w:lineRule="auto"/>
        <w:ind w:left="851" w:hanging="283"/>
        <w:jc w:val="both"/>
        <w:rPr>
          <w:rFonts w:ascii="Garamond" w:hAnsi="Garamond"/>
          <w:b/>
          <w:i/>
          <w:sz w:val="22"/>
          <w:szCs w:val="22"/>
        </w:rPr>
      </w:pPr>
      <w:r w:rsidRPr="00131D42">
        <w:rPr>
          <w:rFonts w:ascii="Garamond" w:hAnsi="Garamond"/>
          <w:b/>
          <w:sz w:val="22"/>
          <w:szCs w:val="22"/>
        </w:rPr>
        <w:t>na podstawie art. 21 RODO prawo sprzeciwu, wobec przetwarzania danych osobowych, gdyż podstawą prawną przetwarzania Pani/Pana danych osobowych jest art. 6 ust. 1 lit. c RODO</w:t>
      </w:r>
      <w:r w:rsidRPr="00131D42">
        <w:rPr>
          <w:rFonts w:ascii="Garamond" w:hAnsi="Garamond"/>
          <w:sz w:val="22"/>
          <w:szCs w:val="22"/>
        </w:rPr>
        <w:t>.</w:t>
      </w:r>
    </w:p>
    <w:p w14:paraId="1CED7FD2" w14:textId="77777777" w:rsidR="00D95A58" w:rsidRPr="00131D42" w:rsidRDefault="00D95A58" w:rsidP="00D95A58">
      <w:pPr>
        <w:pStyle w:val="Tekstprzypisudolnego"/>
        <w:spacing w:line="276" w:lineRule="auto"/>
        <w:ind w:left="284" w:hanging="284"/>
        <w:jc w:val="both"/>
        <w:rPr>
          <w:rFonts w:ascii="Garamond" w:hAnsi="Garamond"/>
          <w:sz w:val="22"/>
          <w:szCs w:val="22"/>
        </w:rPr>
      </w:pPr>
      <w:r w:rsidRPr="00131D42">
        <w:rPr>
          <w:rFonts w:ascii="Garamond" w:hAnsi="Garamond"/>
          <w:sz w:val="22"/>
          <w:szCs w:val="22"/>
        </w:rPr>
        <w:t xml:space="preserve">2. </w:t>
      </w:r>
      <w:r w:rsidRPr="00131D42">
        <w:rPr>
          <w:rFonts w:ascii="Garamond" w:hAnsi="Garamond"/>
          <w:color w:val="000000"/>
          <w:sz w:val="22"/>
          <w:szCs w:val="22"/>
        </w:rPr>
        <w:t xml:space="preserve">Wykonawca oświadcza, że będzie wypełniał obowiązki informacyjne przewidziane w art. 13 lub art. 14 </w:t>
      </w:r>
      <w:r w:rsidRPr="00131D42">
        <w:rPr>
          <w:rFonts w:ascii="Garamond" w:hAnsi="Garamond"/>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131D42">
        <w:rPr>
          <w:rFonts w:ascii="Garamond" w:hAnsi="Garamond"/>
          <w:color w:val="000000"/>
          <w:sz w:val="22"/>
          <w:szCs w:val="22"/>
        </w:rPr>
        <w:t xml:space="preserve"> wobec osób fizycznych, </w:t>
      </w:r>
      <w:r w:rsidRPr="00131D42">
        <w:rPr>
          <w:rFonts w:ascii="Garamond" w:hAnsi="Garamond"/>
          <w:sz w:val="22"/>
          <w:szCs w:val="22"/>
        </w:rPr>
        <w:t xml:space="preserve">od których dane osobowe bezpośrednio lub pośrednio pozyska </w:t>
      </w:r>
      <w:r w:rsidRPr="00131D42">
        <w:rPr>
          <w:rFonts w:ascii="Garamond" w:hAnsi="Garamond"/>
          <w:color w:val="000000"/>
          <w:sz w:val="22"/>
          <w:szCs w:val="22"/>
        </w:rPr>
        <w:t>w celu realizacji niniejszego zamówienia.</w:t>
      </w:r>
    </w:p>
    <w:p w14:paraId="5E4D53DC" w14:textId="77777777" w:rsidR="00D95A58" w:rsidRPr="00131D42" w:rsidRDefault="00D95A58" w:rsidP="00D95A58">
      <w:pPr>
        <w:autoSpaceDE w:val="0"/>
        <w:autoSpaceDN w:val="0"/>
        <w:adjustRightInd w:val="0"/>
        <w:spacing w:after="200" w:line="276" w:lineRule="auto"/>
        <w:ind w:left="284" w:hanging="284"/>
        <w:jc w:val="both"/>
        <w:rPr>
          <w:rFonts w:ascii="Garamond" w:hAnsi="Garamond"/>
          <w:color w:val="000000"/>
          <w:sz w:val="22"/>
          <w:szCs w:val="22"/>
        </w:rPr>
      </w:pPr>
      <w:r w:rsidRPr="00131D42">
        <w:rPr>
          <w:rFonts w:ascii="Garamond" w:hAnsi="Garamond"/>
          <w:color w:val="000000"/>
          <w:sz w:val="22"/>
          <w:szCs w:val="22"/>
        </w:rPr>
        <w:t xml:space="preserve">3. Każda osoba realizująca Umowę zobowiązana jest do bezterminowego zapewnienia poufności danych osobowych przetwarzanych w związku z wykonywaniem Umowy, a w szczególności do tego, że nie będzie przekazywać, ujawniać i udostępniać tych danych osobom nieuprawnionym.  </w:t>
      </w:r>
    </w:p>
    <w:p w14:paraId="458255F9" w14:textId="77777777" w:rsidR="00234144" w:rsidRDefault="00234144" w:rsidP="00D95A58">
      <w:pPr>
        <w:autoSpaceDE w:val="0"/>
        <w:autoSpaceDN w:val="0"/>
        <w:adjustRightInd w:val="0"/>
        <w:spacing w:after="200" w:line="276" w:lineRule="auto"/>
        <w:ind w:left="284" w:hanging="284"/>
        <w:jc w:val="both"/>
        <w:rPr>
          <w:rFonts w:ascii="Garamond" w:hAnsi="Garamond"/>
          <w:color w:val="000000"/>
          <w:sz w:val="22"/>
          <w:szCs w:val="22"/>
        </w:rPr>
      </w:pPr>
    </w:p>
    <w:p w14:paraId="0ACAFF0D" w14:textId="38A4E00F" w:rsidR="0060027F" w:rsidRPr="00131D42" w:rsidRDefault="00234144" w:rsidP="00234144">
      <w:pPr>
        <w:spacing w:line="276" w:lineRule="auto"/>
        <w:jc w:val="center"/>
        <w:rPr>
          <w:rFonts w:ascii="Garamond" w:hAnsi="Garamond"/>
          <w:b/>
          <w:sz w:val="22"/>
          <w:szCs w:val="22"/>
        </w:rPr>
      </w:pPr>
      <w:r w:rsidRPr="00131D42">
        <w:rPr>
          <w:rFonts w:ascii="Garamond" w:hAnsi="Garamond"/>
          <w:b/>
          <w:sz w:val="22"/>
          <w:szCs w:val="22"/>
        </w:rPr>
        <w:t>§ 2</w:t>
      </w:r>
      <w:r w:rsidR="00916ABB">
        <w:rPr>
          <w:rFonts w:ascii="Garamond" w:hAnsi="Garamond"/>
          <w:b/>
          <w:sz w:val="22"/>
          <w:szCs w:val="22"/>
        </w:rPr>
        <w:t>0</w:t>
      </w:r>
      <w:r w:rsidRPr="00131D42">
        <w:rPr>
          <w:rFonts w:ascii="Garamond" w:hAnsi="Garamond"/>
          <w:b/>
          <w:sz w:val="22"/>
          <w:szCs w:val="22"/>
        </w:rPr>
        <w:t>. POSTANOWIENIA KOŃCOWE</w:t>
      </w:r>
    </w:p>
    <w:p w14:paraId="03B4F703" w14:textId="77777777" w:rsidR="00561BC4" w:rsidRPr="00131D42" w:rsidRDefault="00561BC4" w:rsidP="00561BC4">
      <w:pPr>
        <w:spacing w:line="276" w:lineRule="auto"/>
        <w:ind w:left="284" w:hanging="284"/>
        <w:jc w:val="both"/>
        <w:rPr>
          <w:rFonts w:ascii="Garamond" w:hAnsi="Garamond"/>
          <w:sz w:val="22"/>
          <w:szCs w:val="22"/>
        </w:rPr>
      </w:pPr>
      <w:r w:rsidRPr="00131D42">
        <w:rPr>
          <w:rFonts w:ascii="Garamond" w:hAnsi="Garamond"/>
          <w:sz w:val="22"/>
          <w:szCs w:val="22"/>
        </w:rPr>
        <w:t xml:space="preserve">1. W sprawach nie uregulowanych niniejszą umową stosuje się przepisy ustawy Prawo zamówień publicznych i kodeksu cywilnego oraz w sprawach procesowych przepisy kodeksu postępowania cywilnego. </w:t>
      </w:r>
    </w:p>
    <w:p w14:paraId="5074ECF4" w14:textId="5F6AAC80" w:rsidR="00561BC4" w:rsidRPr="00131D42" w:rsidRDefault="00561BC4" w:rsidP="00561BC4">
      <w:pPr>
        <w:spacing w:line="276" w:lineRule="auto"/>
        <w:ind w:left="284" w:hanging="284"/>
        <w:jc w:val="both"/>
        <w:rPr>
          <w:rFonts w:ascii="Garamond" w:hAnsi="Garamond"/>
          <w:sz w:val="22"/>
          <w:szCs w:val="22"/>
        </w:rPr>
      </w:pPr>
      <w:r w:rsidRPr="00131D42">
        <w:rPr>
          <w:rFonts w:ascii="Garamond" w:hAnsi="Garamond"/>
          <w:sz w:val="22"/>
          <w:szCs w:val="22"/>
        </w:rPr>
        <w:t xml:space="preserve">2. W przypadku ewentualnych sporów w relacjach z Wykonawcą o roszczenia cywilnoprawne w sprawach, w których zawarcie ugody jest dopuszczalne, Strony zobowiązują się do poddania się mediacjom lub innemu polubownemu rozwiązaniu sporu przed </w:t>
      </w:r>
      <w:r w:rsidR="002F1A02" w:rsidRPr="00131D42">
        <w:rPr>
          <w:rFonts w:ascii="Garamond" w:hAnsi="Garamond"/>
          <w:sz w:val="22"/>
          <w:szCs w:val="22"/>
        </w:rPr>
        <w:t xml:space="preserve">Sądem Polubownym przy Prokuratorii Generalnej Rzeczypospolitej Polskiej, </w:t>
      </w:r>
      <w:r w:rsidRPr="00131D42">
        <w:rPr>
          <w:rFonts w:ascii="Garamond" w:hAnsi="Garamond"/>
          <w:sz w:val="22"/>
          <w:szCs w:val="22"/>
        </w:rPr>
        <w:t>wybranym mediatorem albo osobą prowadzącą inne polubowne rozwiązanie sporu.</w:t>
      </w:r>
    </w:p>
    <w:p w14:paraId="30B335B1" w14:textId="77777777" w:rsidR="00561BC4" w:rsidRPr="00131D42" w:rsidRDefault="00561BC4" w:rsidP="00561BC4">
      <w:pPr>
        <w:spacing w:line="276" w:lineRule="auto"/>
        <w:ind w:left="284" w:hanging="284"/>
        <w:jc w:val="both"/>
        <w:rPr>
          <w:rFonts w:ascii="Garamond" w:hAnsi="Garamond"/>
          <w:sz w:val="22"/>
          <w:szCs w:val="22"/>
        </w:rPr>
      </w:pPr>
      <w:r w:rsidRPr="00131D42">
        <w:rPr>
          <w:rFonts w:ascii="Garamond" w:hAnsi="Garamond"/>
          <w:sz w:val="22"/>
          <w:szCs w:val="22"/>
        </w:rPr>
        <w:t>3. Korespondencję związaną z realizacją niniejszej umowy należy kierować do Zamawiającego.</w:t>
      </w:r>
    </w:p>
    <w:p w14:paraId="661F941A" w14:textId="24808FB6" w:rsidR="00561BC4" w:rsidRPr="00131D42" w:rsidRDefault="00561BC4" w:rsidP="00561BC4">
      <w:pPr>
        <w:spacing w:line="276" w:lineRule="auto"/>
        <w:ind w:left="284" w:hanging="284"/>
        <w:jc w:val="both"/>
        <w:rPr>
          <w:rFonts w:ascii="Garamond" w:hAnsi="Garamond"/>
          <w:sz w:val="22"/>
          <w:szCs w:val="22"/>
        </w:rPr>
      </w:pPr>
      <w:r w:rsidRPr="00131D42">
        <w:rPr>
          <w:rFonts w:ascii="Garamond" w:hAnsi="Garamond"/>
          <w:sz w:val="22"/>
          <w:szCs w:val="22"/>
        </w:rPr>
        <w:t>4. Wszystkie ewentualne kwestie sporne powstałe na tle wykonania niniejszej umowy Strony rozstrzygać będą polubownie. W przypadku braku porozumienia spory podlegają rozstrzyganiu przez właściwy Sąd</w:t>
      </w:r>
      <w:r w:rsidR="00553F6A" w:rsidRPr="00131D42">
        <w:rPr>
          <w:rFonts w:ascii="Garamond" w:hAnsi="Garamond"/>
          <w:sz w:val="22"/>
          <w:szCs w:val="22"/>
        </w:rPr>
        <w:t xml:space="preserve"> ze względu na siedzibę Zamawiającego</w:t>
      </w:r>
      <w:r w:rsidRPr="00131D42">
        <w:rPr>
          <w:rFonts w:ascii="Garamond" w:hAnsi="Garamond"/>
          <w:sz w:val="22"/>
          <w:szCs w:val="22"/>
        </w:rPr>
        <w:t xml:space="preserve">. </w:t>
      </w:r>
    </w:p>
    <w:p w14:paraId="5B337505" w14:textId="3D24D4B4" w:rsidR="00154FC1" w:rsidRPr="00DB1FD4" w:rsidRDefault="00154FC1" w:rsidP="00DB1FD4">
      <w:pPr>
        <w:tabs>
          <w:tab w:val="left" w:pos="3822"/>
        </w:tabs>
        <w:autoSpaceDE w:val="0"/>
        <w:autoSpaceDN w:val="0"/>
        <w:adjustRightInd w:val="0"/>
        <w:spacing w:line="276" w:lineRule="auto"/>
        <w:ind w:left="284" w:hanging="284"/>
        <w:jc w:val="both"/>
        <w:rPr>
          <w:rFonts w:ascii="Garamond" w:eastAsiaTheme="minorHAnsi" w:hAnsi="Garamond"/>
          <w:sz w:val="22"/>
          <w:szCs w:val="22"/>
          <w:lang w:eastAsia="en-US"/>
        </w:rPr>
      </w:pPr>
      <w:r w:rsidRPr="00DB1FD4">
        <w:rPr>
          <w:rFonts w:ascii="Garamond" w:eastAsiaTheme="minorHAnsi" w:hAnsi="Garamond"/>
          <w:sz w:val="22"/>
          <w:szCs w:val="22"/>
          <w:lang w:eastAsia="en-US"/>
        </w:rPr>
        <w:t>5. Umowę sporządzono w 3 jednobrzmiących egzemplarzach, 2 egzemplarze dla Zamawiającego i 1 egzemplarz dla Wykonawcy</w:t>
      </w:r>
      <w:r w:rsidR="00DB1FD4" w:rsidRPr="00DB1FD4">
        <w:rPr>
          <w:rFonts w:ascii="Garamond" w:eastAsiaTheme="minorHAnsi" w:hAnsi="Garamond"/>
          <w:sz w:val="22"/>
          <w:szCs w:val="22"/>
          <w:lang w:eastAsia="en-US"/>
        </w:rPr>
        <w:t>.</w:t>
      </w:r>
    </w:p>
    <w:p w14:paraId="4522AA5B" w14:textId="77777777" w:rsidR="00F277CE" w:rsidRPr="00131D42" w:rsidRDefault="00F277CE" w:rsidP="00386F44">
      <w:pPr>
        <w:spacing w:line="276" w:lineRule="auto"/>
        <w:ind w:left="284" w:hanging="284"/>
        <w:jc w:val="both"/>
        <w:rPr>
          <w:rFonts w:ascii="Garamond" w:hAnsi="Garamond"/>
          <w:sz w:val="22"/>
          <w:szCs w:val="22"/>
        </w:rPr>
      </w:pPr>
    </w:p>
    <w:p w14:paraId="15606CB7" w14:textId="77777777" w:rsidR="00F277CE" w:rsidRPr="00131D42" w:rsidRDefault="00F277CE" w:rsidP="00386F44">
      <w:pPr>
        <w:spacing w:line="276" w:lineRule="auto"/>
        <w:ind w:left="284" w:hanging="284"/>
        <w:jc w:val="both"/>
        <w:rPr>
          <w:rFonts w:ascii="Garamond" w:hAnsi="Garamond"/>
          <w:sz w:val="22"/>
          <w:szCs w:val="22"/>
        </w:rPr>
      </w:pPr>
    </w:p>
    <w:p w14:paraId="4C75D937" w14:textId="77777777" w:rsidR="002E4C02" w:rsidRPr="00131D42" w:rsidRDefault="002E4C02" w:rsidP="0017629A">
      <w:pPr>
        <w:spacing w:line="276" w:lineRule="auto"/>
        <w:jc w:val="both"/>
        <w:rPr>
          <w:rFonts w:ascii="Garamond" w:hAnsi="Garamond"/>
          <w:sz w:val="18"/>
          <w:szCs w:val="18"/>
        </w:rPr>
      </w:pPr>
      <w:r w:rsidRPr="00131D42">
        <w:rPr>
          <w:rFonts w:ascii="Garamond" w:hAnsi="Garamond"/>
          <w:sz w:val="18"/>
          <w:szCs w:val="18"/>
        </w:rPr>
        <w:t>Załączniki stanowiące integralną część niniejszej umowy:</w:t>
      </w:r>
    </w:p>
    <w:p w14:paraId="2A176B3C" w14:textId="7D8F4AF0" w:rsidR="00386F44" w:rsidRPr="00131D42" w:rsidRDefault="00386F44" w:rsidP="004E304E">
      <w:pPr>
        <w:spacing w:line="276" w:lineRule="auto"/>
        <w:jc w:val="both"/>
        <w:rPr>
          <w:rFonts w:ascii="Garamond" w:hAnsi="Garamond"/>
          <w:sz w:val="18"/>
          <w:szCs w:val="18"/>
        </w:rPr>
      </w:pPr>
      <w:r w:rsidRPr="00131D42">
        <w:rPr>
          <w:rFonts w:ascii="Garamond" w:hAnsi="Garamond"/>
          <w:sz w:val="18"/>
          <w:szCs w:val="18"/>
        </w:rPr>
        <w:t xml:space="preserve">Zał. nr 1 – </w:t>
      </w:r>
      <w:r w:rsidR="008D1BB2">
        <w:rPr>
          <w:rFonts w:ascii="Garamond" w:hAnsi="Garamond"/>
          <w:sz w:val="18"/>
          <w:szCs w:val="18"/>
        </w:rPr>
        <w:t>D</w:t>
      </w:r>
      <w:r w:rsidRPr="00131D42">
        <w:rPr>
          <w:rFonts w:ascii="Garamond" w:hAnsi="Garamond"/>
          <w:sz w:val="18"/>
          <w:szCs w:val="18"/>
        </w:rPr>
        <w:t xml:space="preserve">okumentacja projektowa </w:t>
      </w:r>
    </w:p>
    <w:p w14:paraId="5F79A5DA" w14:textId="53769CBC" w:rsidR="00386F44" w:rsidRPr="00131D42" w:rsidRDefault="00386F44" w:rsidP="00386F44">
      <w:pPr>
        <w:spacing w:line="276" w:lineRule="auto"/>
        <w:jc w:val="both"/>
        <w:rPr>
          <w:rFonts w:ascii="Garamond" w:hAnsi="Garamond"/>
          <w:sz w:val="18"/>
          <w:szCs w:val="18"/>
        </w:rPr>
      </w:pPr>
      <w:r w:rsidRPr="00131D42">
        <w:rPr>
          <w:rFonts w:ascii="Garamond" w:hAnsi="Garamond"/>
          <w:sz w:val="18"/>
          <w:szCs w:val="18"/>
        </w:rPr>
        <w:t xml:space="preserve">Zał. nr </w:t>
      </w:r>
      <w:r w:rsidR="004E304E" w:rsidRPr="00131D42">
        <w:rPr>
          <w:rFonts w:ascii="Garamond" w:hAnsi="Garamond"/>
          <w:sz w:val="18"/>
          <w:szCs w:val="18"/>
        </w:rPr>
        <w:t>2</w:t>
      </w:r>
      <w:r w:rsidRPr="00131D42">
        <w:rPr>
          <w:rFonts w:ascii="Garamond" w:hAnsi="Garamond"/>
          <w:sz w:val="18"/>
          <w:szCs w:val="18"/>
        </w:rPr>
        <w:t xml:space="preserve"> – </w:t>
      </w:r>
      <w:r w:rsidR="008D1BB2">
        <w:rPr>
          <w:rFonts w:ascii="Garamond" w:hAnsi="Garamond"/>
          <w:sz w:val="18"/>
          <w:szCs w:val="18"/>
        </w:rPr>
        <w:t>O</w:t>
      </w:r>
      <w:r w:rsidRPr="00131D42">
        <w:rPr>
          <w:rFonts w:ascii="Garamond" w:hAnsi="Garamond"/>
          <w:sz w:val="18"/>
          <w:szCs w:val="18"/>
        </w:rPr>
        <w:t>ferta Wykonawcy</w:t>
      </w:r>
    </w:p>
    <w:p w14:paraId="58DC79DB" w14:textId="2CCF9B6E" w:rsidR="00386F44" w:rsidRPr="00131D42" w:rsidRDefault="00386F44" w:rsidP="00386F44">
      <w:pPr>
        <w:spacing w:line="276" w:lineRule="auto"/>
        <w:jc w:val="both"/>
        <w:rPr>
          <w:rFonts w:ascii="Garamond" w:hAnsi="Garamond"/>
          <w:sz w:val="18"/>
          <w:szCs w:val="18"/>
        </w:rPr>
      </w:pPr>
      <w:r w:rsidRPr="00131D42">
        <w:rPr>
          <w:rFonts w:ascii="Garamond" w:hAnsi="Garamond"/>
          <w:sz w:val="18"/>
          <w:szCs w:val="18"/>
        </w:rPr>
        <w:t xml:space="preserve">Zał. nr </w:t>
      </w:r>
      <w:r w:rsidR="004E304E" w:rsidRPr="00131D42">
        <w:rPr>
          <w:rFonts w:ascii="Garamond" w:hAnsi="Garamond"/>
          <w:sz w:val="18"/>
          <w:szCs w:val="18"/>
        </w:rPr>
        <w:t>3</w:t>
      </w:r>
      <w:r w:rsidRPr="00131D42">
        <w:rPr>
          <w:rFonts w:ascii="Garamond" w:hAnsi="Garamond"/>
          <w:sz w:val="18"/>
          <w:szCs w:val="18"/>
        </w:rPr>
        <w:t xml:space="preserve"> – Specyfikacja Warunków Zamówienia</w:t>
      </w:r>
    </w:p>
    <w:p w14:paraId="2679E155" w14:textId="7C92B7DC" w:rsidR="0060027F" w:rsidRPr="00131D42" w:rsidRDefault="0060027F" w:rsidP="0060027F">
      <w:pPr>
        <w:spacing w:line="276" w:lineRule="auto"/>
        <w:jc w:val="both"/>
        <w:rPr>
          <w:rFonts w:ascii="Garamond" w:hAnsi="Garamond"/>
          <w:sz w:val="18"/>
          <w:szCs w:val="18"/>
        </w:rPr>
      </w:pPr>
      <w:bookmarkStart w:id="5" w:name="_Hlk69457800"/>
      <w:r w:rsidRPr="00131D42">
        <w:rPr>
          <w:rFonts w:ascii="Garamond" w:hAnsi="Garamond"/>
          <w:sz w:val="18"/>
          <w:szCs w:val="18"/>
        </w:rPr>
        <w:t xml:space="preserve">Zał. nr 4 – </w:t>
      </w:r>
      <w:r w:rsidR="00F277CE" w:rsidRPr="00131D42">
        <w:rPr>
          <w:rFonts w:ascii="Garamond" w:hAnsi="Garamond"/>
          <w:sz w:val="18"/>
          <w:szCs w:val="18"/>
        </w:rPr>
        <w:t>H</w:t>
      </w:r>
      <w:r w:rsidRPr="00131D42">
        <w:rPr>
          <w:rFonts w:ascii="Garamond" w:hAnsi="Garamond"/>
          <w:sz w:val="18"/>
          <w:szCs w:val="18"/>
        </w:rPr>
        <w:t>armonogram rzeczowo-finansowy</w:t>
      </w:r>
    </w:p>
    <w:p w14:paraId="655A57CC" w14:textId="77777777" w:rsidR="00ED5BA9" w:rsidRPr="00131D42" w:rsidRDefault="00ED5BA9" w:rsidP="00ED5BA9">
      <w:pPr>
        <w:spacing w:line="276" w:lineRule="auto"/>
        <w:jc w:val="both"/>
        <w:rPr>
          <w:rFonts w:ascii="Garamond" w:hAnsi="Garamond"/>
          <w:sz w:val="18"/>
          <w:szCs w:val="18"/>
        </w:rPr>
      </w:pPr>
      <w:r w:rsidRPr="00131D42">
        <w:rPr>
          <w:rFonts w:ascii="Garamond" w:hAnsi="Garamond"/>
          <w:sz w:val="18"/>
          <w:szCs w:val="18"/>
        </w:rPr>
        <w:t xml:space="preserve">Zał. nr 5 – Oświadczenie Podwykonawcy – wzór </w:t>
      </w:r>
    </w:p>
    <w:p w14:paraId="1D3BA259" w14:textId="0F462214" w:rsidR="00386F44" w:rsidRPr="00131D42" w:rsidRDefault="00386F44" w:rsidP="00386F44">
      <w:pPr>
        <w:spacing w:line="276" w:lineRule="auto"/>
        <w:jc w:val="both"/>
        <w:rPr>
          <w:rFonts w:ascii="Garamond" w:hAnsi="Garamond"/>
          <w:sz w:val="18"/>
          <w:szCs w:val="18"/>
        </w:rPr>
      </w:pPr>
      <w:r w:rsidRPr="00131D42">
        <w:rPr>
          <w:rFonts w:ascii="Garamond" w:hAnsi="Garamond"/>
          <w:sz w:val="18"/>
          <w:szCs w:val="18"/>
        </w:rPr>
        <w:t xml:space="preserve">Zał. nr </w:t>
      </w:r>
      <w:r w:rsidR="00ED5BA9" w:rsidRPr="00131D42">
        <w:rPr>
          <w:rFonts w:ascii="Garamond" w:hAnsi="Garamond"/>
          <w:sz w:val="18"/>
          <w:szCs w:val="18"/>
        </w:rPr>
        <w:t>6</w:t>
      </w:r>
      <w:r w:rsidRPr="00131D42">
        <w:rPr>
          <w:rFonts w:ascii="Garamond" w:hAnsi="Garamond"/>
          <w:sz w:val="18"/>
          <w:szCs w:val="18"/>
        </w:rPr>
        <w:t xml:space="preserve"> – </w:t>
      </w:r>
      <w:r w:rsidR="008D1BB2">
        <w:rPr>
          <w:rFonts w:ascii="Garamond" w:hAnsi="Garamond"/>
          <w:sz w:val="18"/>
          <w:szCs w:val="18"/>
        </w:rPr>
        <w:t>W</w:t>
      </w:r>
      <w:r w:rsidRPr="00131D42">
        <w:rPr>
          <w:rFonts w:ascii="Garamond" w:hAnsi="Garamond"/>
          <w:sz w:val="18"/>
          <w:szCs w:val="18"/>
        </w:rPr>
        <w:t>zór karty gwarancyjnej (gwarancja jakości)</w:t>
      </w:r>
    </w:p>
    <w:bookmarkEnd w:id="5"/>
    <w:p w14:paraId="35B1B8A9" w14:textId="77777777" w:rsidR="00B868EE" w:rsidRPr="00131D42" w:rsidRDefault="00B868EE" w:rsidP="0017629A">
      <w:pPr>
        <w:spacing w:line="276" w:lineRule="auto"/>
        <w:rPr>
          <w:rFonts w:ascii="Garamond" w:hAnsi="Garamond"/>
          <w:sz w:val="22"/>
          <w:szCs w:val="22"/>
        </w:rPr>
      </w:pPr>
    </w:p>
    <w:p w14:paraId="3E388E56" w14:textId="77777777" w:rsidR="00DF6AD8" w:rsidRPr="00131D42" w:rsidRDefault="00DF6AD8" w:rsidP="0017629A">
      <w:pPr>
        <w:spacing w:line="276" w:lineRule="auto"/>
        <w:rPr>
          <w:rFonts w:ascii="Garamond" w:hAnsi="Garamond"/>
          <w:sz w:val="22"/>
          <w:szCs w:val="22"/>
        </w:rPr>
      </w:pPr>
    </w:p>
    <w:p w14:paraId="53505751" w14:textId="77777777" w:rsidR="00DF6AD8" w:rsidRPr="00131D42" w:rsidRDefault="00DF6AD8" w:rsidP="0017629A">
      <w:pPr>
        <w:spacing w:line="276" w:lineRule="auto"/>
        <w:rPr>
          <w:rFonts w:ascii="Garamond" w:hAnsi="Garamond"/>
          <w:sz w:val="22"/>
          <w:szCs w:val="22"/>
        </w:rPr>
      </w:pPr>
    </w:p>
    <w:tbl>
      <w:tblPr>
        <w:tblW w:w="0" w:type="auto"/>
        <w:tblLook w:val="04A0" w:firstRow="1" w:lastRow="0" w:firstColumn="1" w:lastColumn="0" w:noHBand="0" w:noVBand="1"/>
      </w:tblPr>
      <w:tblGrid>
        <w:gridCol w:w="3035"/>
        <w:gridCol w:w="2997"/>
        <w:gridCol w:w="3040"/>
      </w:tblGrid>
      <w:tr w:rsidR="004B7AE3" w:rsidRPr="00131D42" w14:paraId="38E3106D" w14:textId="77777777" w:rsidTr="00296E1B">
        <w:tc>
          <w:tcPr>
            <w:tcW w:w="3035" w:type="dxa"/>
            <w:vAlign w:val="center"/>
          </w:tcPr>
          <w:p w14:paraId="7E05EB9B" w14:textId="77777777" w:rsidR="004B7AE3" w:rsidRPr="00131D42" w:rsidRDefault="004B7AE3" w:rsidP="0017629A">
            <w:pPr>
              <w:spacing w:line="276" w:lineRule="auto"/>
              <w:jc w:val="center"/>
              <w:rPr>
                <w:rFonts w:ascii="Garamond" w:hAnsi="Garamond"/>
                <w:sz w:val="22"/>
                <w:szCs w:val="22"/>
              </w:rPr>
            </w:pPr>
            <w:r w:rsidRPr="00131D42">
              <w:rPr>
                <w:rFonts w:ascii="Garamond" w:hAnsi="Garamond"/>
                <w:sz w:val="22"/>
                <w:szCs w:val="22"/>
              </w:rPr>
              <w:t>WYKONAWCA</w:t>
            </w:r>
          </w:p>
        </w:tc>
        <w:tc>
          <w:tcPr>
            <w:tcW w:w="2997" w:type="dxa"/>
            <w:vAlign w:val="center"/>
          </w:tcPr>
          <w:p w14:paraId="442C8CB3" w14:textId="77777777" w:rsidR="004B7AE3" w:rsidRPr="00131D42" w:rsidRDefault="004B7AE3" w:rsidP="0017629A">
            <w:pPr>
              <w:spacing w:line="276" w:lineRule="auto"/>
              <w:jc w:val="center"/>
              <w:rPr>
                <w:rFonts w:ascii="Garamond" w:hAnsi="Garamond"/>
                <w:sz w:val="22"/>
                <w:szCs w:val="22"/>
              </w:rPr>
            </w:pPr>
          </w:p>
        </w:tc>
        <w:tc>
          <w:tcPr>
            <w:tcW w:w="3040" w:type="dxa"/>
            <w:vAlign w:val="center"/>
          </w:tcPr>
          <w:p w14:paraId="2E1FE511" w14:textId="77777777" w:rsidR="004B7AE3" w:rsidRDefault="004B7AE3" w:rsidP="0017629A">
            <w:pPr>
              <w:spacing w:line="276" w:lineRule="auto"/>
              <w:jc w:val="center"/>
              <w:rPr>
                <w:rFonts w:ascii="Garamond" w:hAnsi="Garamond"/>
                <w:sz w:val="22"/>
                <w:szCs w:val="22"/>
              </w:rPr>
            </w:pPr>
            <w:r w:rsidRPr="00131D42">
              <w:rPr>
                <w:rFonts w:ascii="Garamond" w:hAnsi="Garamond"/>
                <w:sz w:val="22"/>
                <w:szCs w:val="22"/>
              </w:rPr>
              <w:t>ZAMAWIAJĄCY</w:t>
            </w:r>
          </w:p>
          <w:p w14:paraId="7C1E7E60" w14:textId="77777777" w:rsidR="0060201C" w:rsidRPr="00131D42" w:rsidRDefault="0060201C" w:rsidP="0017629A">
            <w:pPr>
              <w:spacing w:line="276" w:lineRule="auto"/>
              <w:jc w:val="center"/>
              <w:rPr>
                <w:rFonts w:ascii="Garamond" w:hAnsi="Garamond"/>
                <w:sz w:val="22"/>
                <w:szCs w:val="22"/>
              </w:rPr>
            </w:pPr>
          </w:p>
        </w:tc>
      </w:tr>
    </w:tbl>
    <w:p w14:paraId="14160B5A" w14:textId="50AE2373" w:rsidR="00296E1B" w:rsidRPr="00131D42"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sidRPr="00131D42">
        <w:rPr>
          <w:rFonts w:ascii="Garamond" w:eastAsiaTheme="minorHAnsi" w:hAnsi="Garamond"/>
          <w:bCs/>
          <w:color w:val="000000"/>
          <w:sz w:val="18"/>
          <w:szCs w:val="18"/>
          <w:lang w:eastAsia="en-US"/>
        </w:rPr>
        <w:t xml:space="preserve">Wzór umowy </w:t>
      </w:r>
      <w:r w:rsidR="00DF6AD8" w:rsidRPr="00131D42">
        <w:rPr>
          <w:rFonts w:ascii="Garamond" w:eastAsiaTheme="minorHAnsi" w:hAnsi="Garamond"/>
          <w:bCs/>
          <w:color w:val="000000"/>
          <w:sz w:val="18"/>
          <w:szCs w:val="18"/>
          <w:lang w:eastAsia="en-US"/>
        </w:rPr>
        <w:t>opracowany został</w:t>
      </w:r>
      <w:r w:rsidRPr="00131D42">
        <w:rPr>
          <w:rFonts w:ascii="Garamond" w:eastAsiaTheme="minorHAnsi" w:hAnsi="Garamond"/>
          <w:bCs/>
          <w:color w:val="000000"/>
          <w:sz w:val="18"/>
          <w:szCs w:val="18"/>
          <w:lang w:eastAsia="en-US"/>
        </w:rPr>
        <w:t xml:space="preserve"> przez Wydział Rozwoju Gospodarczego</w:t>
      </w:r>
    </w:p>
    <w:p w14:paraId="4D1C2DF6" w14:textId="77777777" w:rsidR="00DF6AD8" w:rsidRPr="00131D42" w:rsidRDefault="00DF6AD8"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2CBE2A61" w14:textId="77777777" w:rsidR="00296E1B" w:rsidRPr="00131D42"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166C84F0" w14:textId="77777777" w:rsidR="00296E1B" w:rsidRPr="00131D42"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sidRPr="00131D42">
        <w:rPr>
          <w:rFonts w:ascii="Garamond" w:eastAsiaTheme="minorHAnsi" w:hAnsi="Garamond"/>
          <w:bCs/>
          <w:color w:val="000000"/>
          <w:sz w:val="18"/>
          <w:szCs w:val="18"/>
          <w:lang w:eastAsia="en-US"/>
        </w:rPr>
        <w:t>Opracowała Malina Śmieszek – Inspektor</w:t>
      </w:r>
    </w:p>
    <w:p w14:paraId="5C34996B" w14:textId="418CD5C0" w:rsidR="00296E1B" w:rsidRPr="00131D42" w:rsidRDefault="00296E1B" w:rsidP="00DF6AD8">
      <w:pPr>
        <w:pBdr>
          <w:top w:val="single" w:sz="4" w:space="1" w:color="auto"/>
        </w:pBdr>
        <w:autoSpaceDE w:val="0"/>
        <w:autoSpaceDN w:val="0"/>
        <w:adjustRightInd w:val="0"/>
        <w:spacing w:line="276" w:lineRule="auto"/>
        <w:ind w:firstLine="6237"/>
        <w:jc w:val="right"/>
        <w:rPr>
          <w:rFonts w:ascii="Garamond" w:eastAsiaTheme="minorHAnsi" w:hAnsi="Garamond"/>
          <w:bCs/>
          <w:color w:val="000000"/>
          <w:sz w:val="18"/>
          <w:szCs w:val="18"/>
          <w:lang w:eastAsia="en-US"/>
        </w:rPr>
      </w:pPr>
      <w:bookmarkStart w:id="6" w:name="_Hlk155596266"/>
      <w:r w:rsidRPr="00131D42">
        <w:rPr>
          <w:rFonts w:ascii="Garamond" w:eastAsiaTheme="minorHAnsi" w:hAnsi="Garamond"/>
          <w:bCs/>
          <w:color w:val="000000"/>
          <w:sz w:val="18"/>
          <w:szCs w:val="18"/>
          <w:lang w:eastAsia="en-US"/>
        </w:rPr>
        <w:t xml:space="preserve">Tuchola, dnia </w:t>
      </w:r>
      <w:r w:rsidR="00174348">
        <w:rPr>
          <w:rFonts w:ascii="Garamond" w:eastAsiaTheme="minorHAnsi" w:hAnsi="Garamond"/>
          <w:bCs/>
          <w:color w:val="000000"/>
          <w:sz w:val="18"/>
          <w:szCs w:val="18"/>
          <w:lang w:eastAsia="en-US"/>
        </w:rPr>
        <w:t>1</w:t>
      </w:r>
      <w:r w:rsidR="00DB1FD4">
        <w:rPr>
          <w:rFonts w:ascii="Garamond" w:eastAsiaTheme="minorHAnsi" w:hAnsi="Garamond"/>
          <w:bCs/>
          <w:color w:val="000000"/>
          <w:sz w:val="18"/>
          <w:szCs w:val="18"/>
          <w:lang w:eastAsia="en-US"/>
        </w:rPr>
        <w:t>8</w:t>
      </w:r>
      <w:r w:rsidR="00254067">
        <w:rPr>
          <w:rFonts w:ascii="Garamond" w:eastAsiaTheme="minorHAnsi" w:hAnsi="Garamond"/>
          <w:bCs/>
          <w:color w:val="000000"/>
          <w:sz w:val="18"/>
          <w:szCs w:val="18"/>
          <w:lang w:eastAsia="en-US"/>
        </w:rPr>
        <w:t xml:space="preserve"> </w:t>
      </w:r>
      <w:r w:rsidR="00174348">
        <w:rPr>
          <w:rFonts w:ascii="Garamond" w:eastAsiaTheme="minorHAnsi" w:hAnsi="Garamond"/>
          <w:bCs/>
          <w:color w:val="000000"/>
          <w:sz w:val="18"/>
          <w:szCs w:val="18"/>
          <w:lang w:eastAsia="en-US"/>
        </w:rPr>
        <w:t>lutego</w:t>
      </w:r>
      <w:r w:rsidR="008431B7" w:rsidRPr="00131D42">
        <w:rPr>
          <w:rFonts w:ascii="Garamond" w:eastAsiaTheme="minorHAnsi" w:hAnsi="Garamond"/>
          <w:bCs/>
          <w:color w:val="000000"/>
          <w:sz w:val="18"/>
          <w:szCs w:val="18"/>
          <w:lang w:eastAsia="en-US"/>
        </w:rPr>
        <w:t xml:space="preserve"> 202</w:t>
      </w:r>
      <w:r w:rsidR="00154FC1">
        <w:rPr>
          <w:rFonts w:ascii="Garamond" w:eastAsiaTheme="minorHAnsi" w:hAnsi="Garamond"/>
          <w:bCs/>
          <w:color w:val="000000"/>
          <w:sz w:val="18"/>
          <w:szCs w:val="18"/>
          <w:lang w:eastAsia="en-US"/>
        </w:rPr>
        <w:t>6</w:t>
      </w:r>
      <w:r w:rsidRPr="00131D42">
        <w:rPr>
          <w:rFonts w:ascii="Garamond" w:eastAsiaTheme="minorHAnsi" w:hAnsi="Garamond"/>
          <w:bCs/>
          <w:color w:val="000000"/>
          <w:sz w:val="18"/>
          <w:szCs w:val="18"/>
          <w:lang w:eastAsia="en-US"/>
        </w:rPr>
        <w:t xml:space="preserve"> r.</w:t>
      </w:r>
    </w:p>
    <w:bookmarkEnd w:id="6"/>
    <w:p w14:paraId="1FDDAE02" w14:textId="77777777" w:rsidR="00296E1B" w:rsidRPr="00131D42"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46C96865" w14:textId="77777777" w:rsidR="00DF6AD8" w:rsidRPr="00131D42" w:rsidRDefault="00DF6AD8"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166936BB" w14:textId="0E589DAD" w:rsidR="00296E1B" w:rsidRPr="00131D42"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sidRPr="00131D42">
        <w:rPr>
          <w:rFonts w:ascii="Garamond" w:eastAsiaTheme="minorHAnsi" w:hAnsi="Garamond"/>
          <w:bCs/>
          <w:color w:val="000000"/>
          <w:sz w:val="18"/>
          <w:szCs w:val="18"/>
          <w:lang w:eastAsia="en-US"/>
        </w:rPr>
        <w:t>Zaakceptowała Agnieszka Kram-Pestka – Kierownik Wydziału Rozwoju Gospodarczego</w:t>
      </w:r>
    </w:p>
    <w:p w14:paraId="7892DBC6" w14:textId="030F4E43" w:rsidR="008431B7" w:rsidRPr="00131D42" w:rsidRDefault="008431B7" w:rsidP="008431B7">
      <w:pPr>
        <w:pBdr>
          <w:top w:val="single" w:sz="4" w:space="1" w:color="auto"/>
        </w:pBdr>
        <w:autoSpaceDE w:val="0"/>
        <w:autoSpaceDN w:val="0"/>
        <w:adjustRightInd w:val="0"/>
        <w:spacing w:line="276" w:lineRule="auto"/>
        <w:ind w:firstLine="6237"/>
        <w:jc w:val="right"/>
        <w:rPr>
          <w:rFonts w:ascii="Garamond" w:eastAsiaTheme="minorHAnsi" w:hAnsi="Garamond"/>
          <w:bCs/>
          <w:color w:val="000000"/>
          <w:sz w:val="18"/>
          <w:szCs w:val="18"/>
          <w:lang w:eastAsia="en-US"/>
        </w:rPr>
      </w:pPr>
      <w:r w:rsidRPr="00131D42">
        <w:rPr>
          <w:rFonts w:ascii="Garamond" w:eastAsiaTheme="minorHAnsi" w:hAnsi="Garamond"/>
          <w:bCs/>
          <w:color w:val="000000"/>
          <w:sz w:val="18"/>
          <w:szCs w:val="18"/>
          <w:lang w:eastAsia="en-US"/>
        </w:rPr>
        <w:t xml:space="preserve">Tuchola, dnia </w:t>
      </w:r>
      <w:r w:rsidR="00174348">
        <w:rPr>
          <w:rFonts w:ascii="Garamond" w:eastAsiaTheme="minorHAnsi" w:hAnsi="Garamond"/>
          <w:bCs/>
          <w:color w:val="000000"/>
          <w:sz w:val="18"/>
          <w:szCs w:val="18"/>
          <w:lang w:eastAsia="en-US"/>
        </w:rPr>
        <w:t>1</w:t>
      </w:r>
      <w:r w:rsidR="00DB1FD4">
        <w:rPr>
          <w:rFonts w:ascii="Garamond" w:eastAsiaTheme="minorHAnsi" w:hAnsi="Garamond"/>
          <w:bCs/>
          <w:color w:val="000000"/>
          <w:sz w:val="18"/>
          <w:szCs w:val="18"/>
          <w:lang w:eastAsia="en-US"/>
        </w:rPr>
        <w:t>8</w:t>
      </w:r>
      <w:r w:rsidR="00254067">
        <w:rPr>
          <w:rFonts w:ascii="Garamond" w:eastAsiaTheme="minorHAnsi" w:hAnsi="Garamond"/>
          <w:bCs/>
          <w:color w:val="000000"/>
          <w:sz w:val="18"/>
          <w:szCs w:val="18"/>
          <w:lang w:eastAsia="en-US"/>
        </w:rPr>
        <w:t xml:space="preserve"> </w:t>
      </w:r>
      <w:r w:rsidR="00174348">
        <w:rPr>
          <w:rFonts w:ascii="Garamond" w:eastAsiaTheme="minorHAnsi" w:hAnsi="Garamond"/>
          <w:bCs/>
          <w:color w:val="000000"/>
          <w:sz w:val="18"/>
          <w:szCs w:val="18"/>
          <w:lang w:eastAsia="en-US"/>
        </w:rPr>
        <w:t>lutego</w:t>
      </w:r>
      <w:r w:rsidRPr="00131D42">
        <w:rPr>
          <w:rFonts w:ascii="Garamond" w:eastAsiaTheme="minorHAnsi" w:hAnsi="Garamond"/>
          <w:bCs/>
          <w:color w:val="000000"/>
          <w:sz w:val="18"/>
          <w:szCs w:val="18"/>
          <w:lang w:eastAsia="en-US"/>
        </w:rPr>
        <w:t xml:space="preserve"> 202</w:t>
      </w:r>
      <w:r w:rsidR="00154FC1">
        <w:rPr>
          <w:rFonts w:ascii="Garamond" w:eastAsiaTheme="minorHAnsi" w:hAnsi="Garamond"/>
          <w:bCs/>
          <w:color w:val="000000"/>
          <w:sz w:val="18"/>
          <w:szCs w:val="18"/>
          <w:lang w:eastAsia="en-US"/>
        </w:rPr>
        <w:t>6</w:t>
      </w:r>
      <w:r w:rsidRPr="00131D42">
        <w:rPr>
          <w:rFonts w:ascii="Garamond" w:eastAsiaTheme="minorHAnsi" w:hAnsi="Garamond"/>
          <w:bCs/>
          <w:color w:val="000000"/>
          <w:sz w:val="18"/>
          <w:szCs w:val="18"/>
          <w:lang w:eastAsia="en-US"/>
        </w:rPr>
        <w:t xml:space="preserve"> r.</w:t>
      </w:r>
    </w:p>
    <w:p w14:paraId="747B1BA4" w14:textId="77777777" w:rsidR="00DF6AD8" w:rsidRPr="00131D42" w:rsidRDefault="00DF6AD8" w:rsidP="00296E1B">
      <w:pPr>
        <w:pBdr>
          <w:top w:val="single" w:sz="4" w:space="1" w:color="auto"/>
        </w:pBdr>
        <w:autoSpaceDE w:val="0"/>
        <w:autoSpaceDN w:val="0"/>
        <w:adjustRightInd w:val="0"/>
        <w:spacing w:line="276" w:lineRule="auto"/>
        <w:ind w:firstLine="6237"/>
        <w:jc w:val="both"/>
        <w:rPr>
          <w:rFonts w:ascii="Garamond" w:eastAsiaTheme="minorHAnsi" w:hAnsi="Garamond"/>
          <w:bCs/>
          <w:color w:val="000000"/>
          <w:sz w:val="18"/>
          <w:szCs w:val="18"/>
          <w:lang w:eastAsia="en-US"/>
        </w:rPr>
      </w:pPr>
    </w:p>
    <w:p w14:paraId="0790CBF6" w14:textId="77777777" w:rsidR="00DF6AD8" w:rsidRPr="00131D42" w:rsidRDefault="00DF6AD8" w:rsidP="00296E1B">
      <w:pPr>
        <w:pBdr>
          <w:top w:val="single" w:sz="4" w:space="1" w:color="auto"/>
        </w:pBdr>
        <w:autoSpaceDE w:val="0"/>
        <w:autoSpaceDN w:val="0"/>
        <w:adjustRightInd w:val="0"/>
        <w:spacing w:line="276" w:lineRule="auto"/>
        <w:ind w:firstLine="6237"/>
        <w:jc w:val="both"/>
        <w:rPr>
          <w:rFonts w:ascii="Garamond" w:eastAsiaTheme="minorHAnsi" w:hAnsi="Garamond"/>
          <w:bCs/>
          <w:color w:val="000000"/>
          <w:sz w:val="18"/>
          <w:szCs w:val="18"/>
          <w:lang w:eastAsia="en-US"/>
        </w:rPr>
      </w:pPr>
    </w:p>
    <w:p w14:paraId="24FCED8C" w14:textId="4275C74E" w:rsidR="00DF6AD8" w:rsidRPr="00131D42" w:rsidRDefault="00DF6AD8" w:rsidP="00DF6AD8">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sidRPr="00131D42">
        <w:rPr>
          <w:rFonts w:ascii="Garamond" w:eastAsiaTheme="minorHAnsi" w:hAnsi="Garamond"/>
          <w:bCs/>
          <w:color w:val="000000"/>
          <w:sz w:val="18"/>
          <w:szCs w:val="18"/>
          <w:lang w:eastAsia="en-US"/>
        </w:rPr>
        <w:t>Pod względem formalno-pranym zatwierdziła Zofia Kujath-Mrugowska – Radca Prawny</w:t>
      </w:r>
    </w:p>
    <w:p w14:paraId="6D6FE224" w14:textId="3AA38D3E" w:rsidR="008431B7" w:rsidRPr="008431B7" w:rsidRDefault="008431B7" w:rsidP="008431B7">
      <w:pPr>
        <w:pBdr>
          <w:top w:val="single" w:sz="4" w:space="1" w:color="auto"/>
        </w:pBdr>
        <w:autoSpaceDE w:val="0"/>
        <w:autoSpaceDN w:val="0"/>
        <w:adjustRightInd w:val="0"/>
        <w:spacing w:line="276" w:lineRule="auto"/>
        <w:jc w:val="right"/>
        <w:rPr>
          <w:rFonts w:ascii="Garamond" w:eastAsiaTheme="minorHAnsi" w:hAnsi="Garamond"/>
          <w:bCs/>
          <w:color w:val="000000"/>
          <w:sz w:val="18"/>
          <w:szCs w:val="18"/>
          <w:lang w:eastAsia="en-US"/>
        </w:rPr>
      </w:pPr>
      <w:r w:rsidRPr="00131D42">
        <w:rPr>
          <w:rFonts w:ascii="Garamond" w:eastAsiaTheme="minorHAnsi" w:hAnsi="Garamond"/>
          <w:bCs/>
          <w:color w:val="000000"/>
          <w:sz w:val="18"/>
          <w:szCs w:val="18"/>
          <w:lang w:eastAsia="en-US"/>
        </w:rPr>
        <w:t xml:space="preserve">Tuchola, dnia </w:t>
      </w:r>
      <w:r w:rsidR="00174348">
        <w:rPr>
          <w:rFonts w:ascii="Garamond" w:eastAsiaTheme="minorHAnsi" w:hAnsi="Garamond"/>
          <w:bCs/>
          <w:color w:val="000000"/>
          <w:sz w:val="18"/>
          <w:szCs w:val="18"/>
          <w:lang w:eastAsia="en-US"/>
        </w:rPr>
        <w:t>1</w:t>
      </w:r>
      <w:r w:rsidR="00DB1FD4">
        <w:rPr>
          <w:rFonts w:ascii="Garamond" w:eastAsiaTheme="minorHAnsi" w:hAnsi="Garamond"/>
          <w:bCs/>
          <w:color w:val="000000"/>
          <w:sz w:val="18"/>
          <w:szCs w:val="18"/>
          <w:lang w:eastAsia="en-US"/>
        </w:rPr>
        <w:t>8</w:t>
      </w:r>
      <w:r w:rsidR="00254067">
        <w:rPr>
          <w:rFonts w:ascii="Garamond" w:eastAsiaTheme="minorHAnsi" w:hAnsi="Garamond"/>
          <w:bCs/>
          <w:color w:val="000000"/>
          <w:sz w:val="18"/>
          <w:szCs w:val="18"/>
          <w:lang w:eastAsia="en-US"/>
        </w:rPr>
        <w:t xml:space="preserve"> </w:t>
      </w:r>
      <w:r w:rsidR="00174348">
        <w:rPr>
          <w:rFonts w:ascii="Garamond" w:eastAsiaTheme="minorHAnsi" w:hAnsi="Garamond"/>
          <w:bCs/>
          <w:color w:val="000000"/>
          <w:sz w:val="18"/>
          <w:szCs w:val="18"/>
          <w:lang w:eastAsia="en-US"/>
        </w:rPr>
        <w:t>lutego</w:t>
      </w:r>
      <w:r w:rsidRPr="00131D42">
        <w:rPr>
          <w:rFonts w:ascii="Garamond" w:eastAsiaTheme="minorHAnsi" w:hAnsi="Garamond"/>
          <w:bCs/>
          <w:color w:val="000000"/>
          <w:sz w:val="18"/>
          <w:szCs w:val="18"/>
          <w:lang w:eastAsia="en-US"/>
        </w:rPr>
        <w:t xml:space="preserve"> 202</w:t>
      </w:r>
      <w:r w:rsidR="00154FC1">
        <w:rPr>
          <w:rFonts w:ascii="Garamond" w:eastAsiaTheme="minorHAnsi" w:hAnsi="Garamond"/>
          <w:bCs/>
          <w:color w:val="000000"/>
          <w:sz w:val="18"/>
          <w:szCs w:val="18"/>
          <w:lang w:eastAsia="en-US"/>
        </w:rPr>
        <w:t>6</w:t>
      </w:r>
      <w:r w:rsidRPr="00131D42">
        <w:rPr>
          <w:rFonts w:ascii="Garamond" w:eastAsiaTheme="minorHAnsi" w:hAnsi="Garamond"/>
          <w:bCs/>
          <w:color w:val="000000"/>
          <w:sz w:val="18"/>
          <w:szCs w:val="18"/>
          <w:lang w:eastAsia="en-US"/>
        </w:rPr>
        <w:t xml:space="preserve"> r.</w:t>
      </w:r>
    </w:p>
    <w:p w14:paraId="4FA09888" w14:textId="3AB2839D" w:rsidR="00DF6AD8" w:rsidRPr="00B5549E" w:rsidRDefault="00DF6AD8" w:rsidP="008431B7">
      <w:pPr>
        <w:pBdr>
          <w:top w:val="single" w:sz="4" w:space="1" w:color="auto"/>
        </w:pBdr>
        <w:autoSpaceDE w:val="0"/>
        <w:autoSpaceDN w:val="0"/>
        <w:adjustRightInd w:val="0"/>
        <w:spacing w:line="276" w:lineRule="auto"/>
        <w:jc w:val="right"/>
        <w:rPr>
          <w:rFonts w:ascii="Garamond" w:eastAsiaTheme="minorHAnsi" w:hAnsi="Garamond"/>
          <w:bCs/>
          <w:color w:val="000000"/>
          <w:sz w:val="18"/>
          <w:szCs w:val="18"/>
          <w:lang w:eastAsia="en-US"/>
        </w:rPr>
      </w:pPr>
    </w:p>
    <w:sectPr w:rsidR="00DF6AD8" w:rsidRPr="00B5549E" w:rsidSect="00E06BFE">
      <w:headerReference w:type="default" r:id="rId8"/>
      <w:footerReference w:type="even" r:id="rId9"/>
      <w:footerReference w:type="default" r:id="rId10"/>
      <w:headerReference w:type="first" r:id="rId11"/>
      <w:pgSz w:w="11906" w:h="16838"/>
      <w:pgMar w:top="141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9D4B7" w14:textId="77777777" w:rsidR="008B0CB5" w:rsidRDefault="008B0CB5" w:rsidP="001577AB">
      <w:r>
        <w:separator/>
      </w:r>
    </w:p>
  </w:endnote>
  <w:endnote w:type="continuationSeparator" w:id="0">
    <w:p w14:paraId="4BBF7CE3" w14:textId="77777777" w:rsidR="008B0CB5" w:rsidRDefault="008B0CB5" w:rsidP="0015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75DD" w14:textId="77777777" w:rsidR="00624B9C" w:rsidRDefault="00624B9C" w:rsidP="00747CA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41978C0" w14:textId="77777777" w:rsidR="00624B9C" w:rsidRDefault="00624B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358B" w14:textId="77777777" w:rsidR="00624B9C" w:rsidRPr="004B7AE3" w:rsidRDefault="00624B9C" w:rsidP="00747CA0">
    <w:pPr>
      <w:pStyle w:val="Stopka"/>
      <w:framePr w:wrap="around" w:vAnchor="text" w:hAnchor="margin" w:xAlign="center" w:y="1"/>
      <w:rPr>
        <w:rStyle w:val="Numerstrony"/>
        <w:rFonts w:ascii="Times New Roman" w:hAnsi="Times New Roman"/>
        <w:sz w:val="20"/>
      </w:rPr>
    </w:pPr>
    <w:r>
      <w:rPr>
        <w:rStyle w:val="Numerstrony"/>
        <w:rFonts w:ascii="Times New Roman" w:hAnsi="Times New Roman"/>
        <w:sz w:val="20"/>
      </w:rPr>
      <w:t xml:space="preserve">- </w:t>
    </w:r>
    <w:r w:rsidRPr="004B7AE3">
      <w:rPr>
        <w:rStyle w:val="Numerstrony"/>
        <w:rFonts w:ascii="Times New Roman" w:hAnsi="Times New Roman"/>
        <w:sz w:val="20"/>
      </w:rPr>
      <w:fldChar w:fldCharType="begin"/>
    </w:r>
    <w:r w:rsidRPr="004B7AE3">
      <w:rPr>
        <w:rStyle w:val="Numerstrony"/>
        <w:rFonts w:ascii="Times New Roman" w:hAnsi="Times New Roman"/>
        <w:sz w:val="20"/>
      </w:rPr>
      <w:instrText xml:space="preserve">PAGE  </w:instrText>
    </w:r>
    <w:r w:rsidRPr="004B7AE3">
      <w:rPr>
        <w:rStyle w:val="Numerstrony"/>
        <w:rFonts w:ascii="Times New Roman" w:hAnsi="Times New Roman"/>
        <w:sz w:val="20"/>
      </w:rPr>
      <w:fldChar w:fldCharType="separate"/>
    </w:r>
    <w:r w:rsidR="009E62D4">
      <w:rPr>
        <w:rStyle w:val="Numerstrony"/>
        <w:rFonts w:ascii="Times New Roman" w:hAnsi="Times New Roman"/>
        <w:noProof/>
        <w:sz w:val="20"/>
      </w:rPr>
      <w:t>16</w:t>
    </w:r>
    <w:r w:rsidRPr="004B7AE3">
      <w:rPr>
        <w:rStyle w:val="Numerstrony"/>
        <w:rFonts w:ascii="Times New Roman" w:hAnsi="Times New Roman"/>
        <w:sz w:val="20"/>
      </w:rPr>
      <w:fldChar w:fldCharType="end"/>
    </w:r>
    <w:r>
      <w:rPr>
        <w:rStyle w:val="Numerstrony"/>
        <w:rFonts w:ascii="Times New Roman" w:hAnsi="Times New Roman"/>
        <w:sz w:val="20"/>
      </w:rPr>
      <w:t xml:space="preserve"> -</w:t>
    </w:r>
  </w:p>
  <w:p w14:paraId="56300836" w14:textId="77777777" w:rsidR="00624B9C" w:rsidRDefault="00624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48A92" w14:textId="77777777" w:rsidR="008B0CB5" w:rsidRDefault="008B0CB5" w:rsidP="001577AB">
      <w:r>
        <w:separator/>
      </w:r>
    </w:p>
  </w:footnote>
  <w:footnote w:type="continuationSeparator" w:id="0">
    <w:p w14:paraId="482687FA" w14:textId="77777777" w:rsidR="008B0CB5" w:rsidRDefault="008B0CB5" w:rsidP="0015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8EDDD" w14:textId="77777777" w:rsidR="00B86A30" w:rsidRDefault="00B86A30" w:rsidP="00843566">
    <w:pPr>
      <w:pBdr>
        <w:bottom w:val="single" w:sz="4" w:space="1" w:color="auto"/>
      </w:pBdr>
      <w:spacing w:line="276" w:lineRule="auto"/>
      <w:jc w:val="center"/>
      <w:rPr>
        <w:noProof/>
      </w:rPr>
    </w:pPr>
  </w:p>
  <w:p w14:paraId="23861E27" w14:textId="50DFD748" w:rsidR="00843566" w:rsidRPr="00154FC1" w:rsidRDefault="00624B9C" w:rsidP="00843566">
    <w:pPr>
      <w:pBdr>
        <w:bottom w:val="single" w:sz="4" w:space="1" w:color="auto"/>
      </w:pBdr>
      <w:spacing w:line="276" w:lineRule="auto"/>
      <w:jc w:val="center"/>
      <w:rPr>
        <w:bCs/>
        <w:sz w:val="22"/>
        <w:szCs w:val="22"/>
      </w:rPr>
    </w:pPr>
    <w:r>
      <w:rPr>
        <w:b/>
        <w:sz w:val="22"/>
        <w:szCs w:val="22"/>
      </w:rPr>
      <w:t xml:space="preserve"> </w:t>
    </w:r>
    <w:r w:rsidR="00154FC1" w:rsidRPr="00154FC1">
      <w:rPr>
        <w:bCs/>
        <w:sz w:val="22"/>
        <w:szCs w:val="22"/>
      </w:rPr>
      <w:t xml:space="preserve">UMOWA </w:t>
    </w:r>
    <w:r w:rsidRPr="00154FC1">
      <w:rPr>
        <w:bCs/>
        <w:sz w:val="22"/>
        <w:szCs w:val="22"/>
      </w:rPr>
      <w:t>nr ZP.272.….20</w:t>
    </w:r>
    <w:r w:rsidR="00837853" w:rsidRPr="00154FC1">
      <w:rPr>
        <w:bCs/>
        <w:sz w:val="22"/>
        <w:szCs w:val="22"/>
      </w:rPr>
      <w:t>2</w:t>
    </w:r>
    <w:r w:rsidR="00154FC1" w:rsidRPr="00154FC1">
      <w:rPr>
        <w:bCs/>
        <w:sz w:val="22"/>
        <w:szCs w:val="22"/>
      </w:rPr>
      <w:t>6</w:t>
    </w:r>
  </w:p>
  <w:p w14:paraId="0ED83EDD" w14:textId="77777777" w:rsidR="00624B9C" w:rsidRDefault="00624B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28F8" w14:textId="427E96FD" w:rsidR="00624B9C" w:rsidRDefault="00624B9C" w:rsidP="00E75CF6">
    <w:pPr>
      <w:pStyle w:val="Zacznik"/>
      <w:jc w:val="left"/>
      <w:rPr>
        <w:i w:val="0"/>
      </w:rPr>
    </w:pPr>
    <w:r w:rsidRPr="00E75CF6">
      <w:rPr>
        <w:i w:val="0"/>
      </w:rPr>
      <w:t xml:space="preserve">Znak postępowania: </w:t>
    </w:r>
    <w:r>
      <w:rPr>
        <w:i w:val="0"/>
      </w:rPr>
      <w:t>ZP</w:t>
    </w:r>
    <w:r w:rsidRPr="00E75CF6">
      <w:rPr>
        <w:i w:val="0"/>
      </w:rPr>
      <w:t>.271.2.</w:t>
    </w:r>
    <w:r>
      <w:rPr>
        <w:i w:val="0"/>
      </w:rPr>
      <w:t>…</w:t>
    </w:r>
    <w:r w:rsidRPr="00E75CF6">
      <w:rPr>
        <w:i w:val="0"/>
      </w:rPr>
      <w:t>.20</w:t>
    </w:r>
    <w:r w:rsidR="00DC46F6">
      <w:rPr>
        <w:i w:val="0"/>
      </w:rPr>
      <w:t>2</w:t>
    </w:r>
    <w:r w:rsidR="00154FC1">
      <w:rPr>
        <w:i w:val="0"/>
      </w:rPr>
      <w:t>6</w:t>
    </w:r>
  </w:p>
  <w:p w14:paraId="7938857C" w14:textId="7C306B7E" w:rsidR="00624B9C" w:rsidRPr="00E75CF6" w:rsidRDefault="00624B9C" w:rsidP="008707B9">
    <w:pPr>
      <w:pStyle w:val="Zacznik"/>
      <w:jc w:val="center"/>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05B3F"/>
    <w:multiLevelType w:val="hybridMultilevel"/>
    <w:tmpl w:val="8ADEC680"/>
    <w:lvl w:ilvl="0" w:tplc="3738D8C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CE0ECC"/>
    <w:multiLevelType w:val="hybridMultilevel"/>
    <w:tmpl w:val="2064DFAA"/>
    <w:lvl w:ilvl="0" w:tplc="1D244F6A">
      <w:start w:val="1"/>
      <w:numFmt w:val="decimal"/>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B5D213E"/>
    <w:multiLevelType w:val="hybridMultilevel"/>
    <w:tmpl w:val="21E6E3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14952"/>
    <w:multiLevelType w:val="hybridMultilevel"/>
    <w:tmpl w:val="8940D032"/>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2C3E46"/>
    <w:multiLevelType w:val="hybridMultilevel"/>
    <w:tmpl w:val="36A60264"/>
    <w:lvl w:ilvl="0" w:tplc="199CCF26">
      <w:start w:val="1"/>
      <w:numFmt w:val="decimal"/>
      <w:lvlText w:val="%1."/>
      <w:lvlJc w:val="left"/>
      <w:pPr>
        <w:ind w:left="4188" w:hanging="360"/>
      </w:pPr>
      <w:rPr>
        <w:sz w:val="22"/>
      </w:r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5" w15:restartNumberingAfterBreak="0">
    <w:nsid w:val="17816426"/>
    <w:multiLevelType w:val="multilevel"/>
    <w:tmpl w:val="7A4EA29E"/>
    <w:lvl w:ilvl="0">
      <w:start w:val="4"/>
      <w:numFmt w:val="decimal"/>
      <w:lvlText w:val="%1."/>
      <w:lvlJc w:val="left"/>
      <w:pPr>
        <w:tabs>
          <w:tab w:val="num" w:pos="360"/>
        </w:tabs>
        <w:ind w:left="360" w:hanging="360"/>
      </w:pPr>
      <w:rPr>
        <w:rFonts w:hint="default"/>
      </w:rPr>
    </w:lvl>
    <w:lvl w:ilvl="1">
      <w:start w:val="4"/>
      <w:numFmt w:val="none"/>
      <w:lvlText w:val=""/>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1878F7"/>
    <w:multiLevelType w:val="hybridMultilevel"/>
    <w:tmpl w:val="C09806CC"/>
    <w:lvl w:ilvl="0" w:tplc="04150017">
      <w:start w:val="1"/>
      <w:numFmt w:val="lowerLetter"/>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E184479"/>
    <w:multiLevelType w:val="hybridMultilevel"/>
    <w:tmpl w:val="CD4EC94E"/>
    <w:lvl w:ilvl="0" w:tplc="5F8E24D8">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FAC45A5"/>
    <w:multiLevelType w:val="multilevel"/>
    <w:tmpl w:val="5FC0C366"/>
    <w:lvl w:ilvl="0">
      <w:start w:val="1"/>
      <w:numFmt w:val="decimal"/>
      <w:lvlText w:val="2.%1."/>
      <w:lvlJc w:val="left"/>
      <w:pPr>
        <w:ind w:left="1211" w:hanging="360"/>
      </w:pPr>
      <w:rPr>
        <w:rFonts w:asciiTheme="minorHAnsi" w:hAnsiTheme="minorHAnsi" w:hint="default"/>
        <w:b w:val="0"/>
        <w:i w:val="0"/>
        <w:color w:val="auto"/>
        <w:sz w:val="22"/>
      </w:rPr>
    </w:lvl>
    <w:lvl w:ilvl="1">
      <w:start w:val="1"/>
      <w:numFmt w:val="decimal"/>
      <w:isLgl/>
      <w:lvlText w:val="%1.%2."/>
      <w:lvlJc w:val="left"/>
      <w:pPr>
        <w:ind w:left="1222" w:hanging="72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2302" w:hanging="180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662" w:hanging="2160"/>
      </w:pPr>
      <w:rPr>
        <w:rFonts w:hint="default"/>
      </w:rPr>
    </w:lvl>
  </w:abstractNum>
  <w:abstractNum w:abstractNumId="10" w15:restartNumberingAfterBreak="0">
    <w:nsid w:val="23A7694C"/>
    <w:multiLevelType w:val="hybridMultilevel"/>
    <w:tmpl w:val="BA167F80"/>
    <w:lvl w:ilvl="0" w:tplc="0415000F">
      <w:start w:val="1"/>
      <w:numFmt w:val="decimal"/>
      <w:lvlText w:val="%1."/>
      <w:lvlJc w:val="left"/>
      <w:pPr>
        <w:ind w:left="644" w:hanging="360"/>
      </w:pPr>
    </w:lvl>
    <w:lvl w:ilvl="1" w:tplc="BADAF452">
      <w:start w:val="1"/>
      <w:numFmt w:val="lowerLetter"/>
      <w:lvlText w:val="%2)"/>
      <w:lvlJc w:val="left"/>
      <w:pPr>
        <w:ind w:left="1725" w:hanging="360"/>
      </w:pPr>
    </w:lvl>
    <w:lvl w:ilvl="2" w:tplc="0415001B">
      <w:start w:val="1"/>
      <w:numFmt w:val="lowerRoman"/>
      <w:lvlText w:val="%3."/>
      <w:lvlJc w:val="right"/>
      <w:pPr>
        <w:ind w:left="2445" w:hanging="180"/>
      </w:pPr>
    </w:lvl>
    <w:lvl w:ilvl="3" w:tplc="0415000F">
      <w:start w:val="1"/>
      <w:numFmt w:val="decimal"/>
      <w:lvlText w:val="%4."/>
      <w:lvlJc w:val="left"/>
      <w:pPr>
        <w:ind w:left="3165" w:hanging="360"/>
      </w:pPr>
    </w:lvl>
    <w:lvl w:ilvl="4" w:tplc="04150019">
      <w:start w:val="1"/>
      <w:numFmt w:val="lowerLetter"/>
      <w:lvlText w:val="%5."/>
      <w:lvlJc w:val="left"/>
      <w:pPr>
        <w:ind w:left="3885" w:hanging="360"/>
      </w:pPr>
    </w:lvl>
    <w:lvl w:ilvl="5" w:tplc="0415001B">
      <w:start w:val="1"/>
      <w:numFmt w:val="lowerRoman"/>
      <w:lvlText w:val="%6."/>
      <w:lvlJc w:val="right"/>
      <w:pPr>
        <w:ind w:left="4605" w:hanging="180"/>
      </w:pPr>
    </w:lvl>
    <w:lvl w:ilvl="6" w:tplc="0415000F">
      <w:start w:val="1"/>
      <w:numFmt w:val="decimal"/>
      <w:lvlText w:val="%7."/>
      <w:lvlJc w:val="left"/>
      <w:pPr>
        <w:ind w:left="5325" w:hanging="360"/>
      </w:pPr>
    </w:lvl>
    <w:lvl w:ilvl="7" w:tplc="04150019">
      <w:start w:val="1"/>
      <w:numFmt w:val="lowerLetter"/>
      <w:lvlText w:val="%8."/>
      <w:lvlJc w:val="left"/>
      <w:pPr>
        <w:ind w:left="6045" w:hanging="360"/>
      </w:pPr>
    </w:lvl>
    <w:lvl w:ilvl="8" w:tplc="0415001B">
      <w:start w:val="1"/>
      <w:numFmt w:val="lowerRoman"/>
      <w:lvlText w:val="%9."/>
      <w:lvlJc w:val="right"/>
      <w:pPr>
        <w:ind w:left="6765" w:hanging="180"/>
      </w:pPr>
    </w:lvl>
  </w:abstractNum>
  <w:abstractNum w:abstractNumId="11" w15:restartNumberingAfterBreak="0">
    <w:nsid w:val="253F2742"/>
    <w:multiLevelType w:val="hybridMultilevel"/>
    <w:tmpl w:val="5AE8F3C8"/>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269B5401"/>
    <w:multiLevelType w:val="hybridMultilevel"/>
    <w:tmpl w:val="3484F8B0"/>
    <w:lvl w:ilvl="0" w:tplc="27844968">
      <w:start w:val="1"/>
      <w:numFmt w:val="decimal"/>
      <w:lvlText w:val="%1)"/>
      <w:lvlJc w:val="left"/>
      <w:pPr>
        <w:ind w:left="720" w:hanging="360"/>
      </w:pPr>
      <w:rPr>
        <w:rFonts w:ascii="Times New Roman" w:eastAsia="Times New Roman"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86CF7"/>
    <w:multiLevelType w:val="multilevel"/>
    <w:tmpl w:val="4ED845B8"/>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lowerLetter"/>
      <w:lvlText w:val="%3)"/>
      <w:lvlJc w:val="left"/>
      <w:pPr>
        <w:ind w:left="1570" w:hanging="720"/>
      </w:pPr>
      <w:rPr>
        <w:rFonts w:ascii="Times New Roman" w:eastAsia="Calibri"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4A6029F"/>
    <w:multiLevelType w:val="multilevel"/>
    <w:tmpl w:val="92B6E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3D65FF"/>
    <w:multiLevelType w:val="multilevel"/>
    <w:tmpl w:val="813A24B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Times New Roman" w:eastAsia="Calibri" w:hAnsi="Times New Roman" w:cs="Times New Roman"/>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83A42CA"/>
    <w:multiLevelType w:val="hybridMultilevel"/>
    <w:tmpl w:val="9E9C48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9B3EB5"/>
    <w:multiLevelType w:val="hybridMultilevel"/>
    <w:tmpl w:val="5F0491A0"/>
    <w:lvl w:ilvl="0" w:tplc="0415000F">
      <w:start w:val="1"/>
      <w:numFmt w:val="decimal"/>
      <w:lvlText w:val="%1."/>
      <w:lvlJc w:val="left"/>
      <w:pPr>
        <w:ind w:left="360" w:hanging="360"/>
      </w:pPr>
    </w:lvl>
    <w:lvl w:ilvl="1" w:tplc="351283E6">
      <w:start w:val="1"/>
      <w:numFmt w:val="decimal"/>
      <w:lvlText w:val="%2)"/>
      <w:lvlJc w:val="left"/>
      <w:pPr>
        <w:ind w:left="4675" w:hanging="705"/>
      </w:pPr>
      <w:rPr>
        <w:rFonts w:ascii="Calibri" w:eastAsia="Times New Roman"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A20F17"/>
    <w:multiLevelType w:val="hybridMultilevel"/>
    <w:tmpl w:val="401AB3DA"/>
    <w:lvl w:ilvl="0" w:tplc="40AECB50">
      <w:start w:val="1"/>
      <w:numFmt w:val="lowerLetter"/>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3E667D8F"/>
    <w:multiLevelType w:val="hybridMultilevel"/>
    <w:tmpl w:val="A6E8B25E"/>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2C0804"/>
    <w:multiLevelType w:val="hybridMultilevel"/>
    <w:tmpl w:val="80FE2C08"/>
    <w:lvl w:ilvl="0" w:tplc="3A2C338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1495"/>
        </w:tabs>
        <w:ind w:left="1495"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4C9039B"/>
    <w:multiLevelType w:val="hybridMultilevel"/>
    <w:tmpl w:val="1B46C214"/>
    <w:lvl w:ilvl="0" w:tplc="04150017">
      <w:start w:val="1"/>
      <w:numFmt w:val="lowerLetter"/>
      <w:lvlText w:val="%1)"/>
      <w:lvlJc w:val="left"/>
      <w:pPr>
        <w:tabs>
          <w:tab w:val="num" w:pos="1560"/>
        </w:tabs>
        <w:ind w:left="1560" w:hanging="360"/>
      </w:pPr>
    </w:lvl>
    <w:lvl w:ilvl="1" w:tplc="04150019" w:tentative="1">
      <w:start w:val="1"/>
      <w:numFmt w:val="lowerLetter"/>
      <w:lvlText w:val="%2."/>
      <w:lvlJc w:val="left"/>
      <w:pPr>
        <w:tabs>
          <w:tab w:val="num" w:pos="2280"/>
        </w:tabs>
        <w:ind w:left="2280" w:hanging="360"/>
      </w:pPr>
    </w:lvl>
    <w:lvl w:ilvl="2" w:tplc="0415001B" w:tentative="1">
      <w:start w:val="1"/>
      <w:numFmt w:val="lowerRoman"/>
      <w:lvlText w:val="%3."/>
      <w:lvlJc w:val="right"/>
      <w:pPr>
        <w:tabs>
          <w:tab w:val="num" w:pos="3000"/>
        </w:tabs>
        <w:ind w:left="3000" w:hanging="180"/>
      </w:pPr>
    </w:lvl>
    <w:lvl w:ilvl="3" w:tplc="0415000F" w:tentative="1">
      <w:start w:val="1"/>
      <w:numFmt w:val="decimal"/>
      <w:lvlText w:val="%4."/>
      <w:lvlJc w:val="left"/>
      <w:pPr>
        <w:tabs>
          <w:tab w:val="num" w:pos="3720"/>
        </w:tabs>
        <w:ind w:left="3720" w:hanging="360"/>
      </w:pPr>
    </w:lvl>
    <w:lvl w:ilvl="4" w:tplc="04150019" w:tentative="1">
      <w:start w:val="1"/>
      <w:numFmt w:val="lowerLetter"/>
      <w:lvlText w:val="%5."/>
      <w:lvlJc w:val="left"/>
      <w:pPr>
        <w:tabs>
          <w:tab w:val="num" w:pos="4440"/>
        </w:tabs>
        <w:ind w:left="4440" w:hanging="360"/>
      </w:pPr>
    </w:lvl>
    <w:lvl w:ilvl="5" w:tplc="0415001B" w:tentative="1">
      <w:start w:val="1"/>
      <w:numFmt w:val="lowerRoman"/>
      <w:lvlText w:val="%6."/>
      <w:lvlJc w:val="right"/>
      <w:pPr>
        <w:tabs>
          <w:tab w:val="num" w:pos="5160"/>
        </w:tabs>
        <w:ind w:left="5160" w:hanging="180"/>
      </w:pPr>
    </w:lvl>
    <w:lvl w:ilvl="6" w:tplc="0415000F" w:tentative="1">
      <w:start w:val="1"/>
      <w:numFmt w:val="decimal"/>
      <w:lvlText w:val="%7."/>
      <w:lvlJc w:val="left"/>
      <w:pPr>
        <w:tabs>
          <w:tab w:val="num" w:pos="5880"/>
        </w:tabs>
        <w:ind w:left="5880" w:hanging="360"/>
      </w:pPr>
    </w:lvl>
    <w:lvl w:ilvl="7" w:tplc="04150019" w:tentative="1">
      <w:start w:val="1"/>
      <w:numFmt w:val="lowerLetter"/>
      <w:lvlText w:val="%8."/>
      <w:lvlJc w:val="left"/>
      <w:pPr>
        <w:tabs>
          <w:tab w:val="num" w:pos="6600"/>
        </w:tabs>
        <w:ind w:left="6600" w:hanging="360"/>
      </w:pPr>
    </w:lvl>
    <w:lvl w:ilvl="8" w:tplc="0415001B" w:tentative="1">
      <w:start w:val="1"/>
      <w:numFmt w:val="lowerRoman"/>
      <w:lvlText w:val="%9."/>
      <w:lvlJc w:val="right"/>
      <w:pPr>
        <w:tabs>
          <w:tab w:val="num" w:pos="7320"/>
        </w:tabs>
        <w:ind w:left="7320" w:hanging="180"/>
      </w:pPr>
    </w:lvl>
  </w:abstractNum>
  <w:abstractNum w:abstractNumId="23" w15:restartNumberingAfterBreak="0">
    <w:nsid w:val="4C1A56F8"/>
    <w:multiLevelType w:val="multilevel"/>
    <w:tmpl w:val="AEC686B0"/>
    <w:lvl w:ilvl="0">
      <w:start w:val="28"/>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CB332DD"/>
    <w:multiLevelType w:val="hybridMultilevel"/>
    <w:tmpl w:val="EBC211AC"/>
    <w:lvl w:ilvl="0" w:tplc="04150011">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2B2280"/>
    <w:multiLevelType w:val="hybridMultilevel"/>
    <w:tmpl w:val="A34AEF2C"/>
    <w:lvl w:ilvl="0" w:tplc="080045C2">
      <w:start w:val="1"/>
      <w:numFmt w:val="decimal"/>
      <w:lvlText w:val="%1."/>
      <w:lvlJc w:val="left"/>
      <w:pPr>
        <w:ind w:left="502" w:hanging="360"/>
      </w:pPr>
      <w:rPr>
        <w:b w:val="0"/>
        <w:bCs/>
        <w:sz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5A146C09"/>
    <w:multiLevelType w:val="hybridMultilevel"/>
    <w:tmpl w:val="AE5469AE"/>
    <w:lvl w:ilvl="0" w:tplc="3738D8C4">
      <w:start w:val="1"/>
      <w:numFmt w:val="decimal"/>
      <w:lvlText w:val="%1)"/>
      <w:lvlJc w:val="left"/>
      <w:pPr>
        <w:tabs>
          <w:tab w:val="num" w:pos="720"/>
        </w:tabs>
        <w:ind w:left="720" w:hanging="360"/>
      </w:pPr>
      <w:rPr>
        <w:rFonts w:hint="default"/>
      </w:rPr>
    </w:lvl>
    <w:lvl w:ilvl="1" w:tplc="F2487E46">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35044E8"/>
    <w:multiLevelType w:val="hybridMultilevel"/>
    <w:tmpl w:val="8B466DDA"/>
    <w:lvl w:ilvl="0" w:tplc="04150017">
      <w:start w:val="1"/>
      <w:numFmt w:val="lowerLetter"/>
      <w:lvlText w:val="%1)"/>
      <w:lvlJc w:val="left"/>
      <w:pPr>
        <w:tabs>
          <w:tab w:val="num" w:pos="1440"/>
        </w:tabs>
        <w:ind w:left="1440" w:hanging="360"/>
      </w:pPr>
    </w:lvl>
    <w:lvl w:ilvl="1" w:tplc="E336262C">
      <w:start w:val="1"/>
      <w:numFmt w:val="lowerLetter"/>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8" w15:restartNumberingAfterBreak="0">
    <w:nsid w:val="64FE2BDB"/>
    <w:multiLevelType w:val="singleLevel"/>
    <w:tmpl w:val="6DDE526C"/>
    <w:lvl w:ilvl="0">
      <w:start w:val="1"/>
      <w:numFmt w:val="decimal"/>
      <w:lvlText w:val="%1)"/>
      <w:legacy w:legacy="1" w:legacySpace="0" w:legacyIndent="355"/>
      <w:lvlJc w:val="left"/>
      <w:rPr>
        <w:rFonts w:ascii="Times New Roman" w:hAnsi="Times New Roman" w:hint="default"/>
      </w:rPr>
    </w:lvl>
  </w:abstractNum>
  <w:abstractNum w:abstractNumId="29" w15:restartNumberingAfterBreak="0">
    <w:nsid w:val="661755F4"/>
    <w:multiLevelType w:val="hybridMultilevel"/>
    <w:tmpl w:val="7AD2710A"/>
    <w:lvl w:ilvl="0" w:tplc="04150017">
      <w:start w:val="1"/>
      <w:numFmt w:val="lowerLetter"/>
      <w:lvlText w:val="%1)"/>
      <w:lvlJc w:val="left"/>
      <w:pPr>
        <w:tabs>
          <w:tab w:val="num" w:pos="1440"/>
        </w:tabs>
        <w:ind w:left="1440" w:hanging="360"/>
      </w:pPr>
    </w:lvl>
    <w:lvl w:ilvl="1" w:tplc="F2BE0BE8">
      <w:start w:val="1"/>
      <w:numFmt w:val="decimal"/>
      <w:lvlText w:val="%2."/>
      <w:lvlJc w:val="left"/>
      <w:pPr>
        <w:tabs>
          <w:tab w:val="num" w:pos="2160"/>
        </w:tabs>
        <w:ind w:left="2160" w:hanging="360"/>
      </w:pPr>
      <w:rPr>
        <w:rFonts w:ascii="Times New Roman" w:eastAsia="Times New Roman" w:hAnsi="Times New Roman" w:cs="Times New Roman"/>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0" w15:restartNumberingAfterBreak="0">
    <w:nsid w:val="67FB5C3F"/>
    <w:multiLevelType w:val="multilevel"/>
    <w:tmpl w:val="DAB6398E"/>
    <w:lvl w:ilvl="0">
      <w:start w:val="1"/>
      <w:numFmt w:val="decimal"/>
      <w:lvlText w:val="%1."/>
      <w:lvlJc w:val="left"/>
      <w:pPr>
        <w:ind w:left="360" w:hanging="360"/>
      </w:pPr>
      <w:rPr>
        <w:sz w:val="22"/>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31" w15:restartNumberingAfterBreak="0">
    <w:nsid w:val="6A92332F"/>
    <w:multiLevelType w:val="hybridMultilevel"/>
    <w:tmpl w:val="6866A9E4"/>
    <w:lvl w:ilvl="0" w:tplc="04150017">
      <w:start w:val="1"/>
      <w:numFmt w:val="lowerLetter"/>
      <w:lvlText w:val="%1)"/>
      <w:lvlJc w:val="left"/>
      <w:pPr>
        <w:ind w:left="1147" w:hanging="360"/>
      </w:pPr>
    </w:lvl>
    <w:lvl w:ilvl="1" w:tplc="04150017">
      <w:start w:val="1"/>
      <w:numFmt w:val="lowerLetter"/>
      <w:lvlText w:val="%2)"/>
      <w:lvlJc w:val="left"/>
      <w:pPr>
        <w:ind w:left="1867" w:hanging="360"/>
      </w:pPr>
    </w:lvl>
    <w:lvl w:ilvl="2" w:tplc="0415001B">
      <w:start w:val="1"/>
      <w:numFmt w:val="lowerRoman"/>
      <w:lvlText w:val="%3."/>
      <w:lvlJc w:val="right"/>
      <w:pPr>
        <w:ind w:left="2587" w:hanging="180"/>
      </w:pPr>
    </w:lvl>
    <w:lvl w:ilvl="3" w:tplc="0415000F">
      <w:start w:val="1"/>
      <w:numFmt w:val="decimal"/>
      <w:lvlText w:val="%4."/>
      <w:lvlJc w:val="left"/>
      <w:pPr>
        <w:ind w:left="3307" w:hanging="360"/>
      </w:pPr>
    </w:lvl>
    <w:lvl w:ilvl="4" w:tplc="04150019">
      <w:start w:val="1"/>
      <w:numFmt w:val="lowerLetter"/>
      <w:lvlText w:val="%5."/>
      <w:lvlJc w:val="left"/>
      <w:pPr>
        <w:ind w:left="4027" w:hanging="360"/>
      </w:pPr>
    </w:lvl>
    <w:lvl w:ilvl="5" w:tplc="0415001B">
      <w:start w:val="1"/>
      <w:numFmt w:val="lowerRoman"/>
      <w:lvlText w:val="%6."/>
      <w:lvlJc w:val="right"/>
      <w:pPr>
        <w:ind w:left="4747" w:hanging="180"/>
      </w:pPr>
    </w:lvl>
    <w:lvl w:ilvl="6" w:tplc="0415000F">
      <w:start w:val="1"/>
      <w:numFmt w:val="decimal"/>
      <w:lvlText w:val="%7."/>
      <w:lvlJc w:val="left"/>
      <w:pPr>
        <w:ind w:left="5467" w:hanging="360"/>
      </w:pPr>
    </w:lvl>
    <w:lvl w:ilvl="7" w:tplc="04150019">
      <w:start w:val="1"/>
      <w:numFmt w:val="lowerLetter"/>
      <w:lvlText w:val="%8."/>
      <w:lvlJc w:val="left"/>
      <w:pPr>
        <w:ind w:left="6187" w:hanging="360"/>
      </w:pPr>
    </w:lvl>
    <w:lvl w:ilvl="8" w:tplc="0415001B">
      <w:start w:val="1"/>
      <w:numFmt w:val="lowerRoman"/>
      <w:lvlText w:val="%9."/>
      <w:lvlJc w:val="right"/>
      <w:pPr>
        <w:ind w:left="6907" w:hanging="180"/>
      </w:pPr>
    </w:lvl>
  </w:abstractNum>
  <w:abstractNum w:abstractNumId="32" w15:restartNumberingAfterBreak="0">
    <w:nsid w:val="6A976B37"/>
    <w:multiLevelType w:val="hybridMultilevel"/>
    <w:tmpl w:val="C2E2CBF6"/>
    <w:lvl w:ilvl="0" w:tplc="04150017">
      <w:start w:val="1"/>
      <w:numFmt w:val="lowerLetter"/>
      <w:lvlText w:val="%1)"/>
      <w:lvlJc w:val="left"/>
      <w:pPr>
        <w:ind w:left="1395" w:hanging="360"/>
      </w:pPr>
    </w:lvl>
    <w:lvl w:ilvl="1" w:tplc="04150019">
      <w:start w:val="1"/>
      <w:numFmt w:val="lowerLetter"/>
      <w:lvlText w:val="%2."/>
      <w:lvlJc w:val="left"/>
      <w:pPr>
        <w:ind w:left="2115" w:hanging="360"/>
      </w:pPr>
    </w:lvl>
    <w:lvl w:ilvl="2" w:tplc="0415001B">
      <w:start w:val="1"/>
      <w:numFmt w:val="lowerRoman"/>
      <w:lvlText w:val="%3."/>
      <w:lvlJc w:val="right"/>
      <w:pPr>
        <w:ind w:left="2835" w:hanging="180"/>
      </w:pPr>
    </w:lvl>
    <w:lvl w:ilvl="3" w:tplc="0415000F">
      <w:start w:val="1"/>
      <w:numFmt w:val="decimal"/>
      <w:lvlText w:val="%4."/>
      <w:lvlJc w:val="left"/>
      <w:pPr>
        <w:ind w:left="3555" w:hanging="360"/>
      </w:pPr>
    </w:lvl>
    <w:lvl w:ilvl="4" w:tplc="04150019">
      <w:start w:val="1"/>
      <w:numFmt w:val="lowerLetter"/>
      <w:lvlText w:val="%5."/>
      <w:lvlJc w:val="left"/>
      <w:pPr>
        <w:ind w:left="4275" w:hanging="360"/>
      </w:pPr>
    </w:lvl>
    <w:lvl w:ilvl="5" w:tplc="0415001B">
      <w:start w:val="1"/>
      <w:numFmt w:val="lowerRoman"/>
      <w:lvlText w:val="%6."/>
      <w:lvlJc w:val="right"/>
      <w:pPr>
        <w:ind w:left="4995" w:hanging="180"/>
      </w:pPr>
    </w:lvl>
    <w:lvl w:ilvl="6" w:tplc="0415000F">
      <w:start w:val="1"/>
      <w:numFmt w:val="decimal"/>
      <w:lvlText w:val="%7."/>
      <w:lvlJc w:val="left"/>
      <w:pPr>
        <w:ind w:left="5715" w:hanging="360"/>
      </w:pPr>
    </w:lvl>
    <w:lvl w:ilvl="7" w:tplc="04150019">
      <w:start w:val="1"/>
      <w:numFmt w:val="lowerLetter"/>
      <w:lvlText w:val="%8."/>
      <w:lvlJc w:val="left"/>
      <w:pPr>
        <w:ind w:left="6435" w:hanging="360"/>
      </w:pPr>
    </w:lvl>
    <w:lvl w:ilvl="8" w:tplc="0415001B">
      <w:start w:val="1"/>
      <w:numFmt w:val="lowerRoman"/>
      <w:lvlText w:val="%9."/>
      <w:lvlJc w:val="right"/>
      <w:pPr>
        <w:ind w:left="7155" w:hanging="180"/>
      </w:pPr>
    </w:lvl>
  </w:abstractNum>
  <w:abstractNum w:abstractNumId="33" w15:restartNumberingAfterBreak="0">
    <w:nsid w:val="6B3C24B8"/>
    <w:multiLevelType w:val="hybridMultilevel"/>
    <w:tmpl w:val="D2AE02F8"/>
    <w:lvl w:ilvl="0" w:tplc="60364EEC">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34" w15:restartNumberingAfterBreak="0">
    <w:nsid w:val="6F8B6F6C"/>
    <w:multiLevelType w:val="hybridMultilevel"/>
    <w:tmpl w:val="59B29DFA"/>
    <w:lvl w:ilvl="0" w:tplc="196E04A2">
      <w:start w:val="1"/>
      <w:numFmt w:val="lowerLetter"/>
      <w:lvlText w:val="%1)"/>
      <w:lvlJc w:val="left"/>
      <w:pPr>
        <w:tabs>
          <w:tab w:val="num" w:pos="1416"/>
        </w:tabs>
        <w:ind w:left="1416" w:hanging="360"/>
      </w:pPr>
      <w:rPr>
        <w:rFonts w:ascii="Times New Roman" w:hAnsi="Times New Roman" w:cs="Times New Roman" w:hint="default"/>
        <w:b w:val="0"/>
        <w:bCs w:val="0"/>
        <w:i w:val="0"/>
        <w:iCs w:val="0"/>
        <w:caps w:val="0"/>
        <w:smallCaps w:val="0"/>
        <w:strike w:val="0"/>
        <w:vanish w:val="0"/>
        <w:color w:val="000000"/>
        <w:sz w:val="22"/>
        <w:szCs w:val="22"/>
        <w14:shadow w14:blurRad="0" w14:dist="0" w14:dir="0" w14:sx="0" w14:sy="0" w14:kx="0" w14:ky="0" w14:algn="none">
          <w14:srgbClr w14:val="000000"/>
        </w14:shadow>
        <w14:textOutline w14:w="0" w14:cap="rnd" w14:cmpd="sng" w14:algn="ctr">
          <w14:noFill/>
          <w14:prstDash w14:val="solid"/>
          <w14:bevel/>
        </w14:textOutline>
      </w:rPr>
    </w:lvl>
    <w:lvl w:ilvl="1" w:tplc="B2F04784">
      <w:start w:val="2"/>
      <w:numFmt w:val="decimal"/>
      <w:lvlText w:val="%2."/>
      <w:lvlJc w:val="left"/>
      <w:pPr>
        <w:tabs>
          <w:tab w:val="num" w:pos="1416"/>
        </w:tabs>
        <w:ind w:left="1416" w:hanging="360"/>
      </w:pPr>
      <w:rPr>
        <w:rFonts w:ascii="Times New Roman" w:hAnsi="Times New Roman" w:cs="Times New Roman" w:hint="default"/>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791A3D68">
      <w:start w:val="1"/>
      <w:numFmt w:val="decimal"/>
      <w:lvlText w:val="%3."/>
      <w:lvlJc w:val="left"/>
      <w:pPr>
        <w:tabs>
          <w:tab w:val="num" w:pos="2316"/>
        </w:tabs>
        <w:ind w:left="2316" w:hanging="360"/>
      </w:pPr>
      <w:rPr>
        <w:rFonts w:ascii="Times New Roman" w:hAnsi="Times New Roman" w:cs="Times New Roman" w:hint="default"/>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tabs>
          <w:tab w:val="num" w:pos="2856"/>
        </w:tabs>
        <w:ind w:left="285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tabs>
          <w:tab w:val="num" w:pos="3576"/>
        </w:tabs>
        <w:ind w:left="357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right"/>
      <w:pPr>
        <w:tabs>
          <w:tab w:val="num" w:pos="4296"/>
        </w:tabs>
        <w:ind w:left="429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tabs>
          <w:tab w:val="num" w:pos="5016"/>
        </w:tabs>
        <w:ind w:left="50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tabs>
          <w:tab w:val="num" w:pos="5736"/>
        </w:tabs>
        <w:ind w:left="573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lvlText w:val="%9."/>
      <w:lvlJc w:val="right"/>
      <w:pPr>
        <w:tabs>
          <w:tab w:val="num" w:pos="6456"/>
        </w:tabs>
        <w:ind w:left="645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72934FC1"/>
    <w:multiLevelType w:val="hybridMultilevel"/>
    <w:tmpl w:val="9B06A228"/>
    <w:lvl w:ilvl="0" w:tplc="89D2BC4E">
      <w:start w:val="1"/>
      <w:numFmt w:val="decimal"/>
      <w:lvlText w:val="%1."/>
      <w:lvlJc w:val="left"/>
      <w:pPr>
        <w:tabs>
          <w:tab w:val="num" w:pos="644"/>
        </w:tabs>
        <w:ind w:left="644" w:hanging="360"/>
      </w:pPr>
      <w:rPr>
        <w:rFonts w:ascii="Times New Roman" w:hAnsi="Times New Roman" w:cs="Times New Roman" w:hint="default"/>
        <w:b w:val="0"/>
        <w:i w:val="0"/>
        <w:sz w:val="24"/>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36" w15:restartNumberingAfterBreak="0">
    <w:nsid w:val="75E81BA8"/>
    <w:multiLevelType w:val="hybridMultilevel"/>
    <w:tmpl w:val="020AB7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E07D21"/>
    <w:multiLevelType w:val="hybridMultilevel"/>
    <w:tmpl w:val="4254FB0E"/>
    <w:lvl w:ilvl="0" w:tplc="0EAC5454">
      <w:start w:val="1"/>
      <w:numFmt w:val="decimal"/>
      <w:lvlText w:val="%1."/>
      <w:lvlJc w:val="left"/>
      <w:pPr>
        <w:tabs>
          <w:tab w:val="num" w:pos="720"/>
        </w:tabs>
        <w:ind w:left="720" w:hanging="360"/>
      </w:pPr>
      <w:rPr>
        <w:rFonts w:ascii="Times New Roman" w:eastAsia="Times New Roman" w:hAnsi="Times New Roman" w:cs="Times New Roman"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7EC0536F"/>
    <w:multiLevelType w:val="hybridMultilevel"/>
    <w:tmpl w:val="280A594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5409088">
    <w:abstractNumId w:val="26"/>
  </w:num>
  <w:num w:numId="2" w16cid:durableId="1616672983">
    <w:abstractNumId w:val="0"/>
  </w:num>
  <w:num w:numId="3" w16cid:durableId="1244342114">
    <w:abstractNumId w:val="28"/>
  </w:num>
  <w:num w:numId="4" w16cid:durableId="27415907">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353232">
    <w:abstractNumId w:val="5"/>
  </w:num>
  <w:num w:numId="6" w16cid:durableId="1805658810">
    <w:abstractNumId w:val="29"/>
  </w:num>
  <w:num w:numId="7" w16cid:durableId="1971591823">
    <w:abstractNumId w:val="27"/>
  </w:num>
  <w:num w:numId="8" w16cid:durableId="1161853091">
    <w:abstractNumId w:val="22"/>
  </w:num>
  <w:num w:numId="9" w16cid:durableId="1004086292">
    <w:abstractNumId w:val="6"/>
  </w:num>
  <w:num w:numId="10" w16cid:durableId="1094933283">
    <w:abstractNumId w:val="10"/>
  </w:num>
  <w:num w:numId="11" w16cid:durableId="19089521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0884459">
    <w:abstractNumId w:val="33"/>
  </w:num>
  <w:num w:numId="13" w16cid:durableId="1298803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89548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2448545">
    <w:abstractNumId w:val="3"/>
  </w:num>
  <w:num w:numId="16" w16cid:durableId="1151629919">
    <w:abstractNumId w:val="34"/>
  </w:num>
  <w:num w:numId="17" w16cid:durableId="1439986387">
    <w:abstractNumId w:val="13"/>
  </w:num>
  <w:num w:numId="18" w16cid:durableId="1687750357">
    <w:abstractNumId w:val="16"/>
  </w:num>
  <w:num w:numId="19" w16cid:durableId="1105537524">
    <w:abstractNumId w:val="23"/>
  </w:num>
  <w:num w:numId="20" w16cid:durableId="1465661896">
    <w:abstractNumId w:val="17"/>
  </w:num>
  <w:num w:numId="21" w16cid:durableId="824662543">
    <w:abstractNumId w:val="2"/>
  </w:num>
  <w:num w:numId="22" w16cid:durableId="1770007566">
    <w:abstractNumId w:val="24"/>
  </w:num>
  <w:num w:numId="23" w16cid:durableId="18749746">
    <w:abstractNumId w:val="18"/>
  </w:num>
  <w:num w:numId="24" w16cid:durableId="2132094411">
    <w:abstractNumId w:val="15"/>
  </w:num>
  <w:num w:numId="25" w16cid:durableId="983437320">
    <w:abstractNumId w:val="38"/>
  </w:num>
  <w:num w:numId="26" w16cid:durableId="535238052">
    <w:abstractNumId w:val="21"/>
  </w:num>
  <w:num w:numId="27" w16cid:durableId="1302347357">
    <w:abstractNumId w:val="1"/>
  </w:num>
  <w:num w:numId="28" w16cid:durableId="1102335138">
    <w:abstractNumId w:val="12"/>
  </w:num>
  <w:num w:numId="29" w16cid:durableId="34157814">
    <w:abstractNumId w:val="7"/>
  </w:num>
  <w:num w:numId="30" w16cid:durableId="626201878">
    <w:abstractNumId w:val="14"/>
  </w:num>
  <w:num w:numId="31" w16cid:durableId="1411149468">
    <w:abstractNumId w:val="19"/>
  </w:num>
  <w:num w:numId="32" w16cid:durableId="800195221">
    <w:abstractNumId w:val="36"/>
  </w:num>
  <w:num w:numId="33" w16cid:durableId="340359570">
    <w:abstractNumId w:val="8"/>
  </w:num>
  <w:num w:numId="34" w16cid:durableId="329330137">
    <w:abstractNumId w:val="20"/>
  </w:num>
  <w:num w:numId="35" w16cid:durableId="583152744">
    <w:abstractNumId w:val="9"/>
  </w:num>
  <w:num w:numId="36" w16cid:durableId="712582747">
    <w:abstractNumId w:val="25"/>
  </w:num>
  <w:num w:numId="37" w16cid:durableId="336538327">
    <w:abstractNumId w:val="30"/>
  </w:num>
  <w:num w:numId="38" w16cid:durableId="1174341119">
    <w:abstractNumId w:val="4"/>
  </w:num>
  <w:num w:numId="39" w16cid:durableId="21004413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B81"/>
    <w:rsid w:val="000050C2"/>
    <w:rsid w:val="0001170F"/>
    <w:rsid w:val="00013960"/>
    <w:rsid w:val="000163C8"/>
    <w:rsid w:val="000179E7"/>
    <w:rsid w:val="00024874"/>
    <w:rsid w:val="00026B81"/>
    <w:rsid w:val="00027B37"/>
    <w:rsid w:val="00027E69"/>
    <w:rsid w:val="0003101B"/>
    <w:rsid w:val="00031D32"/>
    <w:rsid w:val="00033188"/>
    <w:rsid w:val="000351FE"/>
    <w:rsid w:val="00052840"/>
    <w:rsid w:val="000557F6"/>
    <w:rsid w:val="00055CAE"/>
    <w:rsid w:val="00056785"/>
    <w:rsid w:val="00057E52"/>
    <w:rsid w:val="00077707"/>
    <w:rsid w:val="00081EF6"/>
    <w:rsid w:val="000868B0"/>
    <w:rsid w:val="0009346C"/>
    <w:rsid w:val="00096449"/>
    <w:rsid w:val="000A2DC8"/>
    <w:rsid w:val="000A7A82"/>
    <w:rsid w:val="000B212F"/>
    <w:rsid w:val="000C2291"/>
    <w:rsid w:val="000C572B"/>
    <w:rsid w:val="000D2F52"/>
    <w:rsid w:val="000D52DE"/>
    <w:rsid w:val="000D54A8"/>
    <w:rsid w:val="000F6F4B"/>
    <w:rsid w:val="001052CB"/>
    <w:rsid w:val="00105CB8"/>
    <w:rsid w:val="00115701"/>
    <w:rsid w:val="00130178"/>
    <w:rsid w:val="001313C7"/>
    <w:rsid w:val="00131D42"/>
    <w:rsid w:val="00134A32"/>
    <w:rsid w:val="00150F80"/>
    <w:rsid w:val="00154FC1"/>
    <w:rsid w:val="001571FE"/>
    <w:rsid w:val="001577AB"/>
    <w:rsid w:val="001733D1"/>
    <w:rsid w:val="001740DB"/>
    <w:rsid w:val="00174348"/>
    <w:rsid w:val="0017629A"/>
    <w:rsid w:val="00176962"/>
    <w:rsid w:val="00181CB4"/>
    <w:rsid w:val="00192139"/>
    <w:rsid w:val="00193874"/>
    <w:rsid w:val="001A5BC0"/>
    <w:rsid w:val="001C531C"/>
    <w:rsid w:val="001C5A22"/>
    <w:rsid w:val="001D4816"/>
    <w:rsid w:val="001D5E81"/>
    <w:rsid w:val="001F2198"/>
    <w:rsid w:val="001F390F"/>
    <w:rsid w:val="001F6389"/>
    <w:rsid w:val="00234144"/>
    <w:rsid w:val="002418FC"/>
    <w:rsid w:val="0024301E"/>
    <w:rsid w:val="002439B0"/>
    <w:rsid w:val="00252518"/>
    <w:rsid w:val="00254067"/>
    <w:rsid w:val="002542B5"/>
    <w:rsid w:val="002559D7"/>
    <w:rsid w:val="0026542D"/>
    <w:rsid w:val="00272111"/>
    <w:rsid w:val="00273A72"/>
    <w:rsid w:val="00281465"/>
    <w:rsid w:val="00282815"/>
    <w:rsid w:val="00293A27"/>
    <w:rsid w:val="00296E1B"/>
    <w:rsid w:val="00297970"/>
    <w:rsid w:val="002A2D15"/>
    <w:rsid w:val="002B2B63"/>
    <w:rsid w:val="002B3AA3"/>
    <w:rsid w:val="002B62B8"/>
    <w:rsid w:val="002C0213"/>
    <w:rsid w:val="002C406A"/>
    <w:rsid w:val="002C4251"/>
    <w:rsid w:val="002C5C50"/>
    <w:rsid w:val="002D4C6B"/>
    <w:rsid w:val="002E4C02"/>
    <w:rsid w:val="002E5B7A"/>
    <w:rsid w:val="002E767D"/>
    <w:rsid w:val="002F1A02"/>
    <w:rsid w:val="00323883"/>
    <w:rsid w:val="00326DD7"/>
    <w:rsid w:val="003272B2"/>
    <w:rsid w:val="003313A0"/>
    <w:rsid w:val="00333E0E"/>
    <w:rsid w:val="00334E84"/>
    <w:rsid w:val="00357E9D"/>
    <w:rsid w:val="00370A46"/>
    <w:rsid w:val="0038145E"/>
    <w:rsid w:val="00384DAA"/>
    <w:rsid w:val="00386F44"/>
    <w:rsid w:val="00392165"/>
    <w:rsid w:val="003A643E"/>
    <w:rsid w:val="003B79E3"/>
    <w:rsid w:val="003C07C9"/>
    <w:rsid w:val="003C43AB"/>
    <w:rsid w:val="003C5757"/>
    <w:rsid w:val="003D37A4"/>
    <w:rsid w:val="003D3B9E"/>
    <w:rsid w:val="003D61AD"/>
    <w:rsid w:val="003E5215"/>
    <w:rsid w:val="003F6784"/>
    <w:rsid w:val="00400EE8"/>
    <w:rsid w:val="004024B0"/>
    <w:rsid w:val="00410FE7"/>
    <w:rsid w:val="00420B9D"/>
    <w:rsid w:val="00423E19"/>
    <w:rsid w:val="00427378"/>
    <w:rsid w:val="00434FC4"/>
    <w:rsid w:val="00437D63"/>
    <w:rsid w:val="00440C80"/>
    <w:rsid w:val="00441323"/>
    <w:rsid w:val="0045189A"/>
    <w:rsid w:val="004535D4"/>
    <w:rsid w:val="00460630"/>
    <w:rsid w:val="00461281"/>
    <w:rsid w:val="00461409"/>
    <w:rsid w:val="00465781"/>
    <w:rsid w:val="00471EFB"/>
    <w:rsid w:val="004727F7"/>
    <w:rsid w:val="00481042"/>
    <w:rsid w:val="00484DF6"/>
    <w:rsid w:val="004925C6"/>
    <w:rsid w:val="004B12D7"/>
    <w:rsid w:val="004B5C5D"/>
    <w:rsid w:val="004B6143"/>
    <w:rsid w:val="004B7AE3"/>
    <w:rsid w:val="004D162C"/>
    <w:rsid w:val="004D5838"/>
    <w:rsid w:val="004E304E"/>
    <w:rsid w:val="004E6006"/>
    <w:rsid w:val="004F637A"/>
    <w:rsid w:val="0050682C"/>
    <w:rsid w:val="0050771E"/>
    <w:rsid w:val="00514798"/>
    <w:rsid w:val="0052406B"/>
    <w:rsid w:val="005279F7"/>
    <w:rsid w:val="00531215"/>
    <w:rsid w:val="00531C40"/>
    <w:rsid w:val="00533FC6"/>
    <w:rsid w:val="00537EB5"/>
    <w:rsid w:val="0054644D"/>
    <w:rsid w:val="0055061C"/>
    <w:rsid w:val="00551A2C"/>
    <w:rsid w:val="00553F6A"/>
    <w:rsid w:val="00561BC4"/>
    <w:rsid w:val="00565B94"/>
    <w:rsid w:val="00582637"/>
    <w:rsid w:val="0058428F"/>
    <w:rsid w:val="005928F7"/>
    <w:rsid w:val="00593E54"/>
    <w:rsid w:val="005B17C5"/>
    <w:rsid w:val="005B1952"/>
    <w:rsid w:val="005B4029"/>
    <w:rsid w:val="005B5F25"/>
    <w:rsid w:val="005B79AF"/>
    <w:rsid w:val="005C2983"/>
    <w:rsid w:val="005C5D56"/>
    <w:rsid w:val="005C60B1"/>
    <w:rsid w:val="005E2941"/>
    <w:rsid w:val="005E4450"/>
    <w:rsid w:val="005E487A"/>
    <w:rsid w:val="005E4DF4"/>
    <w:rsid w:val="005E7B98"/>
    <w:rsid w:val="005F3626"/>
    <w:rsid w:val="005F4D59"/>
    <w:rsid w:val="0060027F"/>
    <w:rsid w:val="0060201C"/>
    <w:rsid w:val="0060750F"/>
    <w:rsid w:val="00610C26"/>
    <w:rsid w:val="00614140"/>
    <w:rsid w:val="00621F9C"/>
    <w:rsid w:val="00622AB0"/>
    <w:rsid w:val="00624B9C"/>
    <w:rsid w:val="00626675"/>
    <w:rsid w:val="00633075"/>
    <w:rsid w:val="00634506"/>
    <w:rsid w:val="00635261"/>
    <w:rsid w:val="00635FC4"/>
    <w:rsid w:val="00637D60"/>
    <w:rsid w:val="00640A08"/>
    <w:rsid w:val="00644594"/>
    <w:rsid w:val="00651861"/>
    <w:rsid w:val="00652375"/>
    <w:rsid w:val="0066436D"/>
    <w:rsid w:val="006658FD"/>
    <w:rsid w:val="00671DE5"/>
    <w:rsid w:val="006743AB"/>
    <w:rsid w:val="006745DB"/>
    <w:rsid w:val="00685D62"/>
    <w:rsid w:val="0068673B"/>
    <w:rsid w:val="00686F43"/>
    <w:rsid w:val="00692B2B"/>
    <w:rsid w:val="00695126"/>
    <w:rsid w:val="00697E72"/>
    <w:rsid w:val="006A5454"/>
    <w:rsid w:val="006A5FE7"/>
    <w:rsid w:val="006A670F"/>
    <w:rsid w:val="006B41EA"/>
    <w:rsid w:val="006B5E69"/>
    <w:rsid w:val="006B5F51"/>
    <w:rsid w:val="006C0DDC"/>
    <w:rsid w:val="006C128B"/>
    <w:rsid w:val="006C37C4"/>
    <w:rsid w:val="006D3A6E"/>
    <w:rsid w:val="006D7F12"/>
    <w:rsid w:val="006E4124"/>
    <w:rsid w:val="006E5FD1"/>
    <w:rsid w:val="006F0735"/>
    <w:rsid w:val="006F5FA2"/>
    <w:rsid w:val="006F7BC8"/>
    <w:rsid w:val="007007EB"/>
    <w:rsid w:val="00700E6E"/>
    <w:rsid w:val="007015E3"/>
    <w:rsid w:val="007062AF"/>
    <w:rsid w:val="00707377"/>
    <w:rsid w:val="00707A84"/>
    <w:rsid w:val="007233B6"/>
    <w:rsid w:val="00730D37"/>
    <w:rsid w:val="00736812"/>
    <w:rsid w:val="00747CA0"/>
    <w:rsid w:val="00750C66"/>
    <w:rsid w:val="00755353"/>
    <w:rsid w:val="0075642A"/>
    <w:rsid w:val="007661F8"/>
    <w:rsid w:val="0077297C"/>
    <w:rsid w:val="007746A1"/>
    <w:rsid w:val="007778D8"/>
    <w:rsid w:val="0078446C"/>
    <w:rsid w:val="00784EC4"/>
    <w:rsid w:val="0078713B"/>
    <w:rsid w:val="00787F85"/>
    <w:rsid w:val="00792A7D"/>
    <w:rsid w:val="0079764B"/>
    <w:rsid w:val="0079781F"/>
    <w:rsid w:val="007A04B5"/>
    <w:rsid w:val="007A57E7"/>
    <w:rsid w:val="007C1580"/>
    <w:rsid w:val="007C352D"/>
    <w:rsid w:val="007C5AF5"/>
    <w:rsid w:val="007D04BE"/>
    <w:rsid w:val="007D3547"/>
    <w:rsid w:val="007D5803"/>
    <w:rsid w:val="007E295D"/>
    <w:rsid w:val="007E504B"/>
    <w:rsid w:val="007E5B77"/>
    <w:rsid w:val="007F38BB"/>
    <w:rsid w:val="007F436D"/>
    <w:rsid w:val="007F7D8D"/>
    <w:rsid w:val="008115DE"/>
    <w:rsid w:val="00823E9E"/>
    <w:rsid w:val="00824C71"/>
    <w:rsid w:val="00825769"/>
    <w:rsid w:val="00837853"/>
    <w:rsid w:val="008431B7"/>
    <w:rsid w:val="00843566"/>
    <w:rsid w:val="00852DE1"/>
    <w:rsid w:val="00853AB2"/>
    <w:rsid w:val="008541E1"/>
    <w:rsid w:val="00855E50"/>
    <w:rsid w:val="0085751F"/>
    <w:rsid w:val="0086108E"/>
    <w:rsid w:val="0086778B"/>
    <w:rsid w:val="008707B9"/>
    <w:rsid w:val="008751C1"/>
    <w:rsid w:val="00881862"/>
    <w:rsid w:val="00883FE3"/>
    <w:rsid w:val="008857FA"/>
    <w:rsid w:val="008871C9"/>
    <w:rsid w:val="008A018C"/>
    <w:rsid w:val="008A2E43"/>
    <w:rsid w:val="008B0CB5"/>
    <w:rsid w:val="008B32AC"/>
    <w:rsid w:val="008C7F21"/>
    <w:rsid w:val="008C7FAA"/>
    <w:rsid w:val="008D00CF"/>
    <w:rsid w:val="008D1BB2"/>
    <w:rsid w:val="008E450C"/>
    <w:rsid w:val="008F159C"/>
    <w:rsid w:val="008F443B"/>
    <w:rsid w:val="008F664F"/>
    <w:rsid w:val="008F797B"/>
    <w:rsid w:val="009012C5"/>
    <w:rsid w:val="00901E4A"/>
    <w:rsid w:val="00904769"/>
    <w:rsid w:val="009135E5"/>
    <w:rsid w:val="00916ABB"/>
    <w:rsid w:val="00932BCF"/>
    <w:rsid w:val="00942512"/>
    <w:rsid w:val="00942CBE"/>
    <w:rsid w:val="00943FF4"/>
    <w:rsid w:val="00962095"/>
    <w:rsid w:val="00962C4E"/>
    <w:rsid w:val="00967038"/>
    <w:rsid w:val="00980918"/>
    <w:rsid w:val="00983CBB"/>
    <w:rsid w:val="0098458F"/>
    <w:rsid w:val="009852D0"/>
    <w:rsid w:val="00996A2F"/>
    <w:rsid w:val="009A315C"/>
    <w:rsid w:val="009A54B0"/>
    <w:rsid w:val="009B16E4"/>
    <w:rsid w:val="009B5A35"/>
    <w:rsid w:val="009C746C"/>
    <w:rsid w:val="009D3AB3"/>
    <w:rsid w:val="009D4E06"/>
    <w:rsid w:val="009E35FF"/>
    <w:rsid w:val="009E56C4"/>
    <w:rsid w:val="009E62D4"/>
    <w:rsid w:val="009F3918"/>
    <w:rsid w:val="00A001DD"/>
    <w:rsid w:val="00A027FB"/>
    <w:rsid w:val="00A078BF"/>
    <w:rsid w:val="00A10C53"/>
    <w:rsid w:val="00A12230"/>
    <w:rsid w:val="00A27946"/>
    <w:rsid w:val="00A306BD"/>
    <w:rsid w:val="00A346AF"/>
    <w:rsid w:val="00A43D1A"/>
    <w:rsid w:val="00A44496"/>
    <w:rsid w:val="00A652F4"/>
    <w:rsid w:val="00A7433C"/>
    <w:rsid w:val="00A816CA"/>
    <w:rsid w:val="00A81C05"/>
    <w:rsid w:val="00A8264C"/>
    <w:rsid w:val="00A829F3"/>
    <w:rsid w:val="00A87038"/>
    <w:rsid w:val="00A8752F"/>
    <w:rsid w:val="00A91B07"/>
    <w:rsid w:val="00A95764"/>
    <w:rsid w:val="00A97358"/>
    <w:rsid w:val="00A97F88"/>
    <w:rsid w:val="00AA2655"/>
    <w:rsid w:val="00AB46FC"/>
    <w:rsid w:val="00AC7B22"/>
    <w:rsid w:val="00AD36ED"/>
    <w:rsid w:val="00AD4BEF"/>
    <w:rsid w:val="00AE4E4F"/>
    <w:rsid w:val="00B019DE"/>
    <w:rsid w:val="00B0246C"/>
    <w:rsid w:val="00B07BF4"/>
    <w:rsid w:val="00B14661"/>
    <w:rsid w:val="00B161F0"/>
    <w:rsid w:val="00B171A4"/>
    <w:rsid w:val="00B235D3"/>
    <w:rsid w:val="00B25747"/>
    <w:rsid w:val="00B362EE"/>
    <w:rsid w:val="00B5488B"/>
    <w:rsid w:val="00B5549E"/>
    <w:rsid w:val="00B57818"/>
    <w:rsid w:val="00B60E00"/>
    <w:rsid w:val="00B8037F"/>
    <w:rsid w:val="00B81019"/>
    <w:rsid w:val="00B85688"/>
    <w:rsid w:val="00B868EE"/>
    <w:rsid w:val="00B86A30"/>
    <w:rsid w:val="00B86C2E"/>
    <w:rsid w:val="00BA283B"/>
    <w:rsid w:val="00BA73E1"/>
    <w:rsid w:val="00BB0564"/>
    <w:rsid w:val="00BB6527"/>
    <w:rsid w:val="00BB7696"/>
    <w:rsid w:val="00BC1A05"/>
    <w:rsid w:val="00BC40AE"/>
    <w:rsid w:val="00BC51FF"/>
    <w:rsid w:val="00BC5F75"/>
    <w:rsid w:val="00BD35B0"/>
    <w:rsid w:val="00BD36EC"/>
    <w:rsid w:val="00BE175C"/>
    <w:rsid w:val="00BF3A91"/>
    <w:rsid w:val="00BF5086"/>
    <w:rsid w:val="00C0444E"/>
    <w:rsid w:val="00C23ABC"/>
    <w:rsid w:val="00C23BC9"/>
    <w:rsid w:val="00C262D5"/>
    <w:rsid w:val="00C369C8"/>
    <w:rsid w:val="00C371CD"/>
    <w:rsid w:val="00C43004"/>
    <w:rsid w:val="00C46A92"/>
    <w:rsid w:val="00C52407"/>
    <w:rsid w:val="00C53785"/>
    <w:rsid w:val="00C5610B"/>
    <w:rsid w:val="00C62E25"/>
    <w:rsid w:val="00C65BED"/>
    <w:rsid w:val="00C753AF"/>
    <w:rsid w:val="00C75831"/>
    <w:rsid w:val="00C75EA6"/>
    <w:rsid w:val="00C842CA"/>
    <w:rsid w:val="00C86D1D"/>
    <w:rsid w:val="00C909FD"/>
    <w:rsid w:val="00C9117F"/>
    <w:rsid w:val="00C92906"/>
    <w:rsid w:val="00C958DA"/>
    <w:rsid w:val="00CA2309"/>
    <w:rsid w:val="00CA6CBD"/>
    <w:rsid w:val="00CB3C1E"/>
    <w:rsid w:val="00CB6A59"/>
    <w:rsid w:val="00CC14BA"/>
    <w:rsid w:val="00CC4F97"/>
    <w:rsid w:val="00CD3DF4"/>
    <w:rsid w:val="00CF0281"/>
    <w:rsid w:val="00CF5C83"/>
    <w:rsid w:val="00CF5F97"/>
    <w:rsid w:val="00CF78AA"/>
    <w:rsid w:val="00D10AB5"/>
    <w:rsid w:val="00D12223"/>
    <w:rsid w:val="00D21CD2"/>
    <w:rsid w:val="00D220D4"/>
    <w:rsid w:val="00D2251A"/>
    <w:rsid w:val="00D25386"/>
    <w:rsid w:val="00D33481"/>
    <w:rsid w:val="00D33E68"/>
    <w:rsid w:val="00D34463"/>
    <w:rsid w:val="00D408F2"/>
    <w:rsid w:val="00D434E5"/>
    <w:rsid w:val="00D51EA3"/>
    <w:rsid w:val="00D616F5"/>
    <w:rsid w:val="00D77912"/>
    <w:rsid w:val="00D81676"/>
    <w:rsid w:val="00D8177D"/>
    <w:rsid w:val="00D85B57"/>
    <w:rsid w:val="00D90E6A"/>
    <w:rsid w:val="00D9142F"/>
    <w:rsid w:val="00D92043"/>
    <w:rsid w:val="00D92EC2"/>
    <w:rsid w:val="00D95A58"/>
    <w:rsid w:val="00DA0A84"/>
    <w:rsid w:val="00DA145A"/>
    <w:rsid w:val="00DA278D"/>
    <w:rsid w:val="00DA5DBA"/>
    <w:rsid w:val="00DB0673"/>
    <w:rsid w:val="00DB1FD4"/>
    <w:rsid w:val="00DB6FBA"/>
    <w:rsid w:val="00DC3242"/>
    <w:rsid w:val="00DC46F6"/>
    <w:rsid w:val="00DC5ED0"/>
    <w:rsid w:val="00DD2C52"/>
    <w:rsid w:val="00DD4DD6"/>
    <w:rsid w:val="00DD5FD9"/>
    <w:rsid w:val="00DD70D5"/>
    <w:rsid w:val="00DE60C8"/>
    <w:rsid w:val="00DE7491"/>
    <w:rsid w:val="00DF6AD8"/>
    <w:rsid w:val="00E05244"/>
    <w:rsid w:val="00E06BFE"/>
    <w:rsid w:val="00E112F9"/>
    <w:rsid w:val="00E11637"/>
    <w:rsid w:val="00E147A8"/>
    <w:rsid w:val="00E147AB"/>
    <w:rsid w:val="00E17450"/>
    <w:rsid w:val="00E219CF"/>
    <w:rsid w:val="00E409ED"/>
    <w:rsid w:val="00E43219"/>
    <w:rsid w:val="00E46A00"/>
    <w:rsid w:val="00E51B2B"/>
    <w:rsid w:val="00E61BAD"/>
    <w:rsid w:val="00E62A72"/>
    <w:rsid w:val="00E63A06"/>
    <w:rsid w:val="00E6689C"/>
    <w:rsid w:val="00E75CF6"/>
    <w:rsid w:val="00E766D7"/>
    <w:rsid w:val="00E82970"/>
    <w:rsid w:val="00E84081"/>
    <w:rsid w:val="00E86559"/>
    <w:rsid w:val="00E87D01"/>
    <w:rsid w:val="00E920FF"/>
    <w:rsid w:val="00E968DE"/>
    <w:rsid w:val="00EA0768"/>
    <w:rsid w:val="00EA0DFA"/>
    <w:rsid w:val="00EA4565"/>
    <w:rsid w:val="00EC5912"/>
    <w:rsid w:val="00EC7AD4"/>
    <w:rsid w:val="00ED225C"/>
    <w:rsid w:val="00ED5BA9"/>
    <w:rsid w:val="00EF3A2F"/>
    <w:rsid w:val="00F07F84"/>
    <w:rsid w:val="00F127B1"/>
    <w:rsid w:val="00F13FF0"/>
    <w:rsid w:val="00F20939"/>
    <w:rsid w:val="00F244A1"/>
    <w:rsid w:val="00F277CE"/>
    <w:rsid w:val="00F305CD"/>
    <w:rsid w:val="00F42EE4"/>
    <w:rsid w:val="00F46B49"/>
    <w:rsid w:val="00F53EAC"/>
    <w:rsid w:val="00F6150C"/>
    <w:rsid w:val="00F71D22"/>
    <w:rsid w:val="00F866A3"/>
    <w:rsid w:val="00F86E22"/>
    <w:rsid w:val="00F90E2D"/>
    <w:rsid w:val="00FA7405"/>
    <w:rsid w:val="00FB33C5"/>
    <w:rsid w:val="00FB38BC"/>
    <w:rsid w:val="00FC71FC"/>
    <w:rsid w:val="00FD49E2"/>
    <w:rsid w:val="00FD4B01"/>
    <w:rsid w:val="00FE44AD"/>
    <w:rsid w:val="00FE541A"/>
    <w:rsid w:val="00FF3A68"/>
    <w:rsid w:val="00FF5C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1A91"/>
  <w15:docId w15:val="{66849566-686E-43AB-97DB-B6A0DB19F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6B8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E75C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026B81"/>
    <w:pPr>
      <w:keepNext/>
      <w:outlineLvl w:val="1"/>
    </w:pPr>
    <w:rPr>
      <w:rFonts w:ascii="Univers-PL" w:hAnsi="Univers-PL"/>
      <w:b/>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026B81"/>
    <w:rPr>
      <w:rFonts w:ascii="Univers-PL" w:eastAsia="Times New Roman" w:hAnsi="Univers-PL" w:cs="Times New Roman"/>
      <w:b/>
      <w:sz w:val="28"/>
      <w:szCs w:val="20"/>
      <w:lang w:eastAsia="pl-PL"/>
    </w:rPr>
  </w:style>
  <w:style w:type="paragraph" w:styleId="Tekstpodstawowywcity">
    <w:name w:val="Body Text Indent"/>
    <w:basedOn w:val="Normalny"/>
    <w:link w:val="TekstpodstawowywcityZnak"/>
    <w:rsid w:val="00026B81"/>
    <w:pPr>
      <w:ind w:left="720"/>
    </w:pPr>
    <w:rPr>
      <w:rFonts w:ascii="Univers-PL" w:hAnsi="Univers-PL"/>
      <w:sz w:val="28"/>
    </w:rPr>
  </w:style>
  <w:style w:type="character" w:customStyle="1" w:styleId="TekstpodstawowywcityZnak">
    <w:name w:val="Tekst podstawowy wcięty Znak"/>
    <w:basedOn w:val="Domylnaczcionkaakapitu"/>
    <w:link w:val="Tekstpodstawowywcity"/>
    <w:rsid w:val="00026B81"/>
    <w:rPr>
      <w:rFonts w:ascii="Univers-PL" w:eastAsia="Times New Roman" w:hAnsi="Univers-PL" w:cs="Times New Roman"/>
      <w:sz w:val="28"/>
      <w:szCs w:val="20"/>
      <w:lang w:eastAsia="pl-PL"/>
    </w:rPr>
  </w:style>
  <w:style w:type="paragraph" w:styleId="Stopka">
    <w:name w:val="footer"/>
    <w:basedOn w:val="Normalny"/>
    <w:link w:val="StopkaZnak"/>
    <w:rsid w:val="00026B81"/>
    <w:pPr>
      <w:tabs>
        <w:tab w:val="center" w:pos="4536"/>
        <w:tab w:val="right" w:pos="9072"/>
      </w:tabs>
    </w:pPr>
    <w:rPr>
      <w:rFonts w:ascii="Arial" w:hAnsi="Arial"/>
      <w:sz w:val="24"/>
    </w:rPr>
  </w:style>
  <w:style w:type="character" w:customStyle="1" w:styleId="StopkaZnak">
    <w:name w:val="Stopka Znak"/>
    <w:basedOn w:val="Domylnaczcionkaakapitu"/>
    <w:link w:val="Stopka"/>
    <w:rsid w:val="00026B81"/>
    <w:rPr>
      <w:rFonts w:ascii="Arial" w:eastAsia="Times New Roman" w:hAnsi="Arial" w:cs="Times New Roman"/>
      <w:sz w:val="24"/>
      <w:szCs w:val="20"/>
      <w:lang w:eastAsia="pl-PL"/>
    </w:rPr>
  </w:style>
  <w:style w:type="paragraph" w:styleId="Tekstpodstawowy">
    <w:name w:val="Body Text"/>
    <w:basedOn w:val="Normalny"/>
    <w:link w:val="TekstpodstawowyZnak"/>
    <w:rsid w:val="00026B81"/>
    <w:rPr>
      <w:rFonts w:ascii="Univers-PL" w:hAnsi="Univers-PL"/>
      <w:sz w:val="28"/>
    </w:rPr>
  </w:style>
  <w:style w:type="character" w:customStyle="1" w:styleId="TekstpodstawowyZnak">
    <w:name w:val="Tekst podstawowy Znak"/>
    <w:basedOn w:val="Domylnaczcionkaakapitu"/>
    <w:link w:val="Tekstpodstawowy"/>
    <w:rsid w:val="00026B81"/>
    <w:rPr>
      <w:rFonts w:ascii="Univers-PL" w:eastAsia="Times New Roman" w:hAnsi="Univers-PL" w:cs="Times New Roman"/>
      <w:sz w:val="28"/>
      <w:szCs w:val="20"/>
      <w:lang w:eastAsia="pl-PL"/>
    </w:rPr>
  </w:style>
  <w:style w:type="paragraph" w:styleId="Tekstpodstawowy3">
    <w:name w:val="Body Text 3"/>
    <w:basedOn w:val="Normalny"/>
    <w:link w:val="Tekstpodstawowy3Znak"/>
    <w:rsid w:val="00026B81"/>
    <w:pPr>
      <w:jc w:val="both"/>
    </w:pPr>
    <w:rPr>
      <w:rFonts w:ascii="Univers-PL" w:hAnsi="Univers-PL"/>
      <w:sz w:val="28"/>
    </w:rPr>
  </w:style>
  <w:style w:type="character" w:customStyle="1" w:styleId="Tekstpodstawowy3Znak">
    <w:name w:val="Tekst podstawowy 3 Znak"/>
    <w:basedOn w:val="Domylnaczcionkaakapitu"/>
    <w:link w:val="Tekstpodstawowy3"/>
    <w:rsid w:val="00026B81"/>
    <w:rPr>
      <w:rFonts w:ascii="Univers-PL" w:eastAsia="Times New Roman" w:hAnsi="Univers-PL" w:cs="Times New Roman"/>
      <w:sz w:val="28"/>
      <w:szCs w:val="20"/>
      <w:lang w:eastAsia="pl-PL"/>
    </w:rPr>
  </w:style>
  <w:style w:type="character" w:styleId="Numerstrony">
    <w:name w:val="page number"/>
    <w:basedOn w:val="Domylnaczcionkaakapitu"/>
    <w:rsid w:val="00026B81"/>
  </w:style>
  <w:style w:type="paragraph" w:customStyle="1" w:styleId="WW-Tekstpodstawowywcity3">
    <w:name w:val="WW-Tekst podstawowy wcięty 3"/>
    <w:basedOn w:val="Normalny"/>
    <w:rsid w:val="00026B81"/>
    <w:pPr>
      <w:tabs>
        <w:tab w:val="left" w:pos="709"/>
        <w:tab w:val="left" w:pos="993"/>
      </w:tabs>
      <w:suppressAutoHyphens/>
      <w:ind w:left="284" w:hanging="284"/>
    </w:pPr>
    <w:rPr>
      <w:b/>
      <w:sz w:val="28"/>
      <w:lang w:eastAsia="ar-SA"/>
    </w:rPr>
  </w:style>
  <w:style w:type="paragraph" w:styleId="Nagwek">
    <w:name w:val="header"/>
    <w:basedOn w:val="Normalny"/>
    <w:link w:val="NagwekZnak"/>
    <w:uiPriority w:val="99"/>
    <w:unhideWhenUsed/>
    <w:rsid w:val="00E06BFE"/>
    <w:pPr>
      <w:tabs>
        <w:tab w:val="center" w:pos="4536"/>
        <w:tab w:val="right" w:pos="9072"/>
      </w:tabs>
    </w:pPr>
  </w:style>
  <w:style w:type="character" w:customStyle="1" w:styleId="NagwekZnak">
    <w:name w:val="Nagłówek Znak"/>
    <w:basedOn w:val="Domylnaczcionkaakapitu"/>
    <w:link w:val="Nagwek"/>
    <w:uiPriority w:val="99"/>
    <w:rsid w:val="00E06BF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75CF6"/>
    <w:rPr>
      <w:rFonts w:ascii="Tahoma" w:hAnsi="Tahoma" w:cs="Tahoma"/>
      <w:sz w:val="16"/>
      <w:szCs w:val="16"/>
    </w:rPr>
  </w:style>
  <w:style w:type="character" w:customStyle="1" w:styleId="TekstdymkaZnak">
    <w:name w:val="Tekst dymka Znak"/>
    <w:basedOn w:val="Domylnaczcionkaakapitu"/>
    <w:link w:val="Tekstdymka"/>
    <w:uiPriority w:val="99"/>
    <w:semiHidden/>
    <w:rsid w:val="00E75CF6"/>
    <w:rPr>
      <w:rFonts w:ascii="Tahoma" w:eastAsia="Times New Roman" w:hAnsi="Tahoma" w:cs="Tahoma"/>
      <w:sz w:val="16"/>
      <w:szCs w:val="16"/>
      <w:lang w:eastAsia="pl-PL"/>
    </w:rPr>
  </w:style>
  <w:style w:type="paragraph" w:customStyle="1" w:styleId="Zacznik">
    <w:name w:val="Załącznik"/>
    <w:basedOn w:val="Nagwek1"/>
    <w:link w:val="ZacznikZnak"/>
    <w:qFormat/>
    <w:rsid w:val="00E75CF6"/>
    <w:pPr>
      <w:keepLines w:val="0"/>
      <w:spacing w:before="0"/>
      <w:jc w:val="right"/>
    </w:pPr>
    <w:rPr>
      <w:rFonts w:ascii="Times New Roman" w:eastAsia="Times New Roman" w:hAnsi="Times New Roman" w:cs="Times New Roman"/>
      <w:b w:val="0"/>
      <w:bCs w:val="0"/>
      <w:i/>
      <w:color w:val="auto"/>
      <w:sz w:val="20"/>
      <w:szCs w:val="20"/>
    </w:rPr>
  </w:style>
  <w:style w:type="character" w:customStyle="1" w:styleId="ZacznikZnak">
    <w:name w:val="Załącznik Znak"/>
    <w:basedOn w:val="Nagwek1Znak"/>
    <w:link w:val="Zacznik"/>
    <w:rsid w:val="00E75CF6"/>
    <w:rPr>
      <w:rFonts w:ascii="Times New Roman" w:eastAsia="Times New Roman" w:hAnsi="Times New Roman" w:cs="Times New Roman"/>
      <w:b/>
      <w:bCs/>
      <w:i/>
      <w:color w:val="365F91" w:themeColor="accent1" w:themeShade="BF"/>
      <w:sz w:val="20"/>
      <w:szCs w:val="20"/>
      <w:lang w:eastAsia="pl-PL"/>
    </w:rPr>
  </w:style>
  <w:style w:type="character" w:customStyle="1" w:styleId="Nagwek1Znak">
    <w:name w:val="Nagłówek 1 Znak"/>
    <w:basedOn w:val="Domylnaczcionkaakapitu"/>
    <w:link w:val="Nagwek1"/>
    <w:uiPriority w:val="9"/>
    <w:rsid w:val="00E75CF6"/>
    <w:rPr>
      <w:rFonts w:asciiTheme="majorHAnsi" w:eastAsiaTheme="majorEastAsia" w:hAnsiTheme="majorHAnsi" w:cstheme="majorBidi"/>
      <w:b/>
      <w:bCs/>
      <w:color w:val="365F91" w:themeColor="accent1" w:themeShade="BF"/>
      <w:sz w:val="28"/>
      <w:szCs w:val="28"/>
      <w:lang w:eastAsia="pl-PL"/>
    </w:rPr>
  </w:style>
  <w:style w:type="paragraph" w:styleId="Akapitzlist">
    <w:name w:val="List Paragraph"/>
    <w:basedOn w:val="Normalny"/>
    <w:uiPriority w:val="34"/>
    <w:qFormat/>
    <w:rsid w:val="006745DB"/>
    <w:pPr>
      <w:ind w:left="720"/>
      <w:contextualSpacing/>
    </w:pPr>
  </w:style>
  <w:style w:type="paragraph" w:styleId="Lista">
    <w:name w:val="List"/>
    <w:basedOn w:val="Normalny"/>
    <w:rsid w:val="00A81C05"/>
    <w:pPr>
      <w:ind w:left="283" w:hanging="283"/>
    </w:pPr>
  </w:style>
  <w:style w:type="paragraph" w:styleId="Tekstprzypisudolnego">
    <w:name w:val="footnote text"/>
    <w:aliases w:val="WKB_Tekst przypisu dolnego"/>
    <w:basedOn w:val="Normalny"/>
    <w:link w:val="TekstprzypisudolnegoZnak"/>
    <w:uiPriority w:val="99"/>
    <w:rsid w:val="00E968DE"/>
  </w:style>
  <w:style w:type="character" w:customStyle="1" w:styleId="TekstprzypisudolnegoZnak">
    <w:name w:val="Tekst przypisu dolnego Znak"/>
    <w:aliases w:val="WKB_Tekst przypisu dolnego Znak"/>
    <w:basedOn w:val="Domylnaczcionkaakapitu"/>
    <w:link w:val="Tekstprzypisudolnego"/>
    <w:uiPriority w:val="99"/>
    <w:rsid w:val="00E968DE"/>
    <w:rPr>
      <w:rFonts w:ascii="Times New Roman" w:eastAsia="Times New Roman" w:hAnsi="Times New Roman" w:cs="Times New Roman"/>
      <w:sz w:val="20"/>
      <w:szCs w:val="20"/>
      <w:lang w:eastAsia="pl-PL"/>
    </w:rPr>
  </w:style>
  <w:style w:type="paragraph" w:customStyle="1" w:styleId="Default">
    <w:name w:val="Default"/>
    <w:rsid w:val="0075642A"/>
    <w:pPr>
      <w:autoSpaceDE w:val="0"/>
      <w:autoSpaceDN w:val="0"/>
      <w:adjustRightInd w:val="0"/>
      <w:spacing w:after="0" w:line="240" w:lineRule="auto"/>
    </w:pPr>
    <w:rPr>
      <w:rFonts w:ascii="Times New Roman" w:hAnsi="Times New Roman" w:cs="Times New Roman"/>
      <w:color w:val="000000"/>
      <w:sz w:val="24"/>
      <w:szCs w:val="24"/>
    </w:rPr>
  </w:style>
  <w:style w:type="character" w:styleId="Odwoanieprzypisudolnego">
    <w:name w:val="footnote reference"/>
    <w:semiHidden/>
    <w:rsid w:val="001C5A22"/>
    <w:rPr>
      <w:vertAlign w:val="superscript"/>
    </w:rPr>
  </w:style>
  <w:style w:type="paragraph" w:customStyle="1" w:styleId="CM43">
    <w:name w:val="CM43"/>
    <w:basedOn w:val="Default"/>
    <w:next w:val="Default"/>
    <w:rsid w:val="00B0246C"/>
    <w:pPr>
      <w:widowControl w:val="0"/>
      <w:spacing w:after="275"/>
      <w:ind w:firstLine="708"/>
      <w:jc w:val="both"/>
    </w:pPr>
    <w:rPr>
      <w:rFonts w:eastAsia="Times New Roman"/>
      <w:b/>
      <w:bCs/>
      <w:color w:val="auto"/>
      <w:lang w:eastAsia="pl-PL"/>
    </w:rPr>
  </w:style>
  <w:style w:type="paragraph" w:styleId="Tekstprzypisukocowego">
    <w:name w:val="endnote text"/>
    <w:basedOn w:val="Normalny"/>
    <w:link w:val="TekstprzypisukocowegoZnak"/>
    <w:uiPriority w:val="99"/>
    <w:semiHidden/>
    <w:unhideWhenUsed/>
    <w:rsid w:val="008871C9"/>
  </w:style>
  <w:style w:type="character" w:customStyle="1" w:styleId="TekstprzypisukocowegoZnak">
    <w:name w:val="Tekst przypisu końcowego Znak"/>
    <w:basedOn w:val="Domylnaczcionkaakapitu"/>
    <w:link w:val="Tekstprzypisukocowego"/>
    <w:uiPriority w:val="99"/>
    <w:semiHidden/>
    <w:rsid w:val="008871C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871C9"/>
    <w:rPr>
      <w:vertAlign w:val="superscript"/>
    </w:rPr>
  </w:style>
  <w:style w:type="character" w:styleId="Hipercze">
    <w:name w:val="Hyperlink"/>
    <w:basedOn w:val="Domylnaczcionkaakapitu"/>
    <w:uiPriority w:val="99"/>
    <w:unhideWhenUsed/>
    <w:rsid w:val="00484DF6"/>
    <w:rPr>
      <w:color w:val="0000FF" w:themeColor="hyperlink"/>
      <w:u w:val="single"/>
    </w:rPr>
  </w:style>
  <w:style w:type="character" w:styleId="Nierozpoznanawzmianka">
    <w:name w:val="Unresolved Mention"/>
    <w:basedOn w:val="Domylnaczcionkaakapitu"/>
    <w:uiPriority w:val="99"/>
    <w:semiHidden/>
    <w:unhideWhenUsed/>
    <w:rsid w:val="00484D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83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56D92-6354-4082-A119-657F381DF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16</Pages>
  <Words>7028</Words>
  <Characters>42169</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UM Tuchola</Company>
  <LinksUpToDate>false</LinksUpToDate>
  <CharactersWithSpaces>49099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msmieszek</dc:creator>
  <cp:lastModifiedBy>Malina Śmieszek</cp:lastModifiedBy>
  <cp:revision>49</cp:revision>
  <cp:lastPrinted>2025-08-06T12:24:00Z</cp:lastPrinted>
  <dcterms:created xsi:type="dcterms:W3CDTF">2021-11-25T08:39:00Z</dcterms:created>
  <dcterms:modified xsi:type="dcterms:W3CDTF">2026-02-18T09:48:00Z</dcterms:modified>
</cp:coreProperties>
</file>